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E7662">
        <w:rPr>
          <w:rFonts w:ascii="Times New Roman" w:hAnsi="Times New Roman" w:cs="Times New Roman"/>
          <w:sz w:val="22"/>
          <w:szCs w:val="22"/>
        </w:rPr>
        <w:t>УТВЕРЖДАЮ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gramStart"/>
      <w:r w:rsidRPr="001E7662">
        <w:rPr>
          <w:rFonts w:ascii="Times New Roman" w:hAnsi="Times New Roman" w:cs="Times New Roman"/>
          <w:sz w:val="22"/>
          <w:szCs w:val="22"/>
          <w:u w:val="single"/>
        </w:rPr>
        <w:t>Межрайонной</w:t>
      </w:r>
      <w:proofErr w:type="gramEnd"/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 ИФНС</w:t>
      </w:r>
    </w:p>
    <w:p w:rsidR="001E76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1E7662" w:rsidRPr="001E7662" w:rsidRDefault="001E76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306D7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6D79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Pr="00A71145" w:rsidRDefault="001E76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145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государственного налогового инспектора</w:t>
      </w:r>
    </w:p>
    <w:p w:rsidR="001E7662" w:rsidRPr="00716AF7" w:rsidRDefault="001E766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6AF7">
        <w:rPr>
          <w:rFonts w:ascii="Times New Roman" w:hAnsi="Times New Roman" w:cs="Times New Roman"/>
          <w:sz w:val="24"/>
          <w:szCs w:val="24"/>
          <w:u w:val="single"/>
        </w:rPr>
        <w:t>отдела камеральных проверок № 2</w:t>
      </w:r>
    </w:p>
    <w:p w:rsidR="00716AF7" w:rsidRPr="00BB3BF7" w:rsidRDefault="00716AF7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Межрайонной ИФНС России № 4 по Приморскому краю</w:t>
      </w:r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E7662">
        <w:rPr>
          <w:rFonts w:ascii="Times New Roman" w:hAnsi="Times New Roman" w:cs="Times New Roman"/>
          <w:sz w:val="24"/>
          <w:szCs w:val="24"/>
        </w:rPr>
        <w:t>(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1E76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  <w:proofErr w:type="gramEnd"/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A7114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="00306D79" w:rsidRPr="00BB3BF7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2 Межрайонной ИФНС России № 4 по Приморскому краю</w:t>
      </w:r>
      <w:r w:rsidRPr="00BB3BF7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BB3BF7">
        <w:rPr>
          <w:rFonts w:ascii="Times New Roman" w:hAnsi="Times New Roman" w:cs="Times New Roman"/>
          <w:sz w:val="24"/>
          <w:szCs w:val="24"/>
        </w:rPr>
        <w:t>старшей</w:t>
      </w:r>
      <w:r w:rsidRPr="00BB3BF7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BB3BF7">
        <w:rPr>
          <w:rFonts w:ascii="Times New Roman" w:hAnsi="Times New Roman" w:cs="Times New Roman"/>
          <w:sz w:val="24"/>
          <w:szCs w:val="24"/>
        </w:rPr>
        <w:t>специалисты</w:t>
      </w:r>
      <w:r w:rsidRPr="00D214FE">
        <w:rPr>
          <w:rFonts w:ascii="Times New Roman" w:hAnsi="Times New Roman" w:cs="Times New Roman"/>
          <w:sz w:val="24"/>
          <w:szCs w:val="24"/>
        </w:rPr>
        <w:t>.</w:t>
      </w:r>
    </w:p>
    <w:p w:rsidR="00CE3E62" w:rsidRDefault="00CA49BE" w:rsidP="00031515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/>
          <w:lang w:eastAsia="en-US"/>
        </w:rPr>
        <w:t xml:space="preserve">         </w:t>
      </w:r>
      <w:r w:rsidRPr="00CA49BE">
        <w:rPr>
          <w:rFonts w:eastAsiaTheme="minorHAnsi"/>
          <w:color w:val="000000"/>
          <w:lang w:eastAsia="en-US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</w:t>
      </w:r>
      <w:r>
        <w:rPr>
          <w:rFonts w:eastAsiaTheme="minorHAnsi"/>
          <w:color w:val="000000"/>
          <w:lang w:eastAsia="en-US"/>
        </w:rPr>
        <w:t xml:space="preserve">, </w:t>
      </w:r>
      <w:r w:rsidR="00306D79" w:rsidRPr="00D214FE">
        <w:t>–</w:t>
      </w:r>
      <w:r w:rsidR="00CE3E62" w:rsidRPr="00D214FE">
        <w:t xml:space="preserve"> </w:t>
      </w:r>
      <w:r w:rsidR="00BB3BF7">
        <w:rPr>
          <w:rFonts w:cs="Calibri"/>
        </w:rPr>
        <w:t>11-3-3-096</w:t>
      </w:r>
      <w:r w:rsidR="00CE3E62" w:rsidRPr="00D214FE">
        <w:t>.</w:t>
      </w:r>
    </w:p>
    <w:p w:rsidR="00E26298" w:rsidRPr="00D214FE" w:rsidRDefault="00E26298" w:rsidP="00031515">
      <w:pPr>
        <w:autoSpaceDE w:val="0"/>
        <w:autoSpaceDN w:val="0"/>
        <w:adjustRightInd w:val="0"/>
        <w:jc w:val="both"/>
      </w:pPr>
    </w:p>
    <w:p w:rsidR="00CE3E62" w:rsidRPr="00D214FE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06D79" w:rsidRPr="00A7114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AF06E0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D214FE">
        <w:rPr>
          <w:rFonts w:ascii="Times New Roman" w:hAnsi="Times New Roman" w:cs="Times New Roman"/>
          <w:sz w:val="24"/>
          <w:szCs w:val="24"/>
        </w:rPr>
        <w:t>.</w:t>
      </w:r>
    </w:p>
    <w:p w:rsidR="00CE3E62" w:rsidRDefault="00CE3E62" w:rsidP="00716AF7">
      <w:pPr>
        <w:pStyle w:val="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A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Вид профессиональной служебной деятельности </w:t>
      </w:r>
      <w:r w:rsidR="00D214FE" w:rsidRPr="00716AF7">
        <w:rPr>
          <w:rFonts w:ascii="Times New Roman" w:hAnsi="Times New Roman" w:cs="Times New Roman"/>
          <w:color w:val="auto"/>
          <w:sz w:val="24"/>
          <w:szCs w:val="24"/>
        </w:rPr>
        <w:t>государственного налогового инспектора</w:t>
      </w:r>
      <w:r w:rsidRPr="00716A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214FE" w:rsidRPr="00716AF7">
        <w:rPr>
          <w:rFonts w:ascii="Times New Roman" w:hAnsi="Times New Roman" w:cs="Times New Roman"/>
          <w:b w:val="0"/>
          <w:color w:val="auto"/>
          <w:sz w:val="24"/>
          <w:szCs w:val="24"/>
        </w:rPr>
        <w:t>регулирование в сфере налогообложения доходов физических лиц</w:t>
      </w:r>
      <w:r w:rsidR="00716AF7" w:rsidRPr="00716A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bookmarkStart w:id="1" w:name="_Toc476580740"/>
      <w:bookmarkStart w:id="2" w:name="_Toc476615816"/>
      <w:bookmarkStart w:id="3" w:name="_Toc476838004"/>
      <w:bookmarkStart w:id="4" w:name="_Toc477191902"/>
      <w:bookmarkStart w:id="5" w:name="_Toc477194370"/>
      <w:bookmarkStart w:id="6" w:name="_Toc477362073"/>
      <w:bookmarkStart w:id="7" w:name="_Toc477362571"/>
      <w:bookmarkStart w:id="8" w:name="_Toc477431924"/>
      <w:bookmarkStart w:id="9" w:name="_Toc477434934"/>
      <w:bookmarkStart w:id="10" w:name="_Toc477447822"/>
      <w:bookmarkStart w:id="11" w:name="_Toc477819788"/>
      <w:bookmarkStart w:id="12" w:name="_Toc477865869"/>
      <w:bookmarkStart w:id="13" w:name="_Toc477886410"/>
      <w:bookmarkStart w:id="14" w:name="_Toc477953444"/>
      <w:bookmarkStart w:id="15" w:name="_Toc478032991"/>
      <w:bookmarkStart w:id="16" w:name="_Toc478038863"/>
      <w:bookmarkStart w:id="17" w:name="_Toc478047352"/>
      <w:bookmarkStart w:id="18" w:name="_Toc478120220"/>
      <w:bookmarkStart w:id="19" w:name="_Toc478120814"/>
      <w:bookmarkStart w:id="20" w:name="_Toc478124890"/>
      <w:bookmarkStart w:id="21" w:name="_Toc478125832"/>
      <w:bookmarkStart w:id="22" w:name="_Toc478417335"/>
      <w:bookmarkStart w:id="23" w:name="_Toc478907067"/>
      <w:bookmarkStart w:id="24" w:name="_Toc515022873"/>
      <w:r w:rsidR="00716AF7" w:rsidRPr="00716AF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x-none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BB3BF7">
        <w:rPr>
          <w:rFonts w:ascii="Times New Roman" w:hAnsi="Times New Roman" w:cs="Times New Roman"/>
          <w:sz w:val="24"/>
          <w:szCs w:val="24"/>
        </w:rPr>
        <w:t>.</w:t>
      </w:r>
    </w:p>
    <w:p w:rsidR="00E26298" w:rsidRPr="00E26298" w:rsidRDefault="00E26298" w:rsidP="00E26298"/>
    <w:p w:rsidR="00031515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D4E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A7114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BB3BF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BB3BF7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BB3BF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BB3BF7">
        <w:rPr>
          <w:rFonts w:ascii="Times New Roman" w:hAnsi="Times New Roman" w:cs="Times New Roman"/>
          <w:sz w:val="24"/>
          <w:szCs w:val="24"/>
        </w:rPr>
        <w:t>. начальн</w:t>
      </w:r>
      <w:r w:rsidR="00AB7D4E">
        <w:rPr>
          <w:rFonts w:ascii="Times New Roman" w:hAnsi="Times New Roman" w:cs="Times New Roman"/>
          <w:sz w:val="24"/>
          <w:szCs w:val="24"/>
        </w:rPr>
        <w:t xml:space="preserve">ика) </w:t>
      </w:r>
      <w:r w:rsidR="00AB7D4E" w:rsidRPr="00AB7D4E">
        <w:rPr>
          <w:rFonts w:ascii="Times New Roman" w:hAnsi="Times New Roman" w:cs="Times New Roman"/>
          <w:sz w:val="24"/>
          <w:szCs w:val="24"/>
        </w:rPr>
        <w:t xml:space="preserve">Межрайонной ИФНС России № 4 по Приморскому краю (далее - </w:t>
      </w:r>
      <w:r w:rsidR="00AB7D4E">
        <w:rPr>
          <w:rFonts w:ascii="Times New Roman" w:hAnsi="Times New Roman" w:cs="Times New Roman"/>
          <w:sz w:val="24"/>
          <w:szCs w:val="24"/>
        </w:rPr>
        <w:t>И</w:t>
      </w:r>
      <w:r w:rsidR="00AB7D4E" w:rsidRPr="00AB7D4E">
        <w:rPr>
          <w:rFonts w:ascii="Times New Roman" w:hAnsi="Times New Roman" w:cs="Times New Roman"/>
          <w:sz w:val="24"/>
          <w:szCs w:val="24"/>
        </w:rPr>
        <w:t>нспекция)</w:t>
      </w:r>
      <w:r w:rsidRPr="00AB7D4E">
        <w:rPr>
          <w:rFonts w:ascii="Times New Roman" w:hAnsi="Times New Roman" w:cs="Times New Roman"/>
          <w:sz w:val="24"/>
          <w:szCs w:val="24"/>
        </w:rPr>
        <w:t>.</w:t>
      </w:r>
    </w:p>
    <w:p w:rsidR="00E26298" w:rsidRDefault="00E26298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AB7D4E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5. </w:t>
      </w:r>
      <w:r w:rsidR="00BB3BF7" w:rsidRPr="00A71145">
        <w:rPr>
          <w:rFonts w:ascii="Times New Roman" w:hAnsi="Times New Roman" w:cs="Times New Roman"/>
          <w:b/>
          <w:sz w:val="24"/>
          <w:szCs w:val="24"/>
        </w:rPr>
        <w:t>Г</w:t>
      </w:r>
      <w:r w:rsidR="00AB7D4E" w:rsidRPr="00A71145">
        <w:rPr>
          <w:rFonts w:ascii="Times New Roman" w:hAnsi="Times New Roman" w:cs="Times New Roman"/>
          <w:b/>
          <w:sz w:val="24"/>
          <w:szCs w:val="24"/>
        </w:rPr>
        <w:t>осударственный налоговый инспектор</w:t>
      </w:r>
      <w:r w:rsidR="00AB7D4E"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AB7D4E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AB7D4E">
        <w:rPr>
          <w:rFonts w:ascii="Times New Roman" w:hAnsi="Times New Roman" w:cs="Times New Roman"/>
          <w:sz w:val="24"/>
          <w:szCs w:val="24"/>
        </w:rPr>
        <w:t>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1515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A71145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E26298" w:rsidRDefault="00E26298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A24DF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352DFE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352DF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52DFE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 xml:space="preserve">по специальности, </w:t>
      </w:r>
      <w:r w:rsidRPr="00FA24DF">
        <w:rPr>
          <w:rFonts w:ascii="Times New Roman" w:hAnsi="Times New Roman" w:cs="Times New Roman"/>
          <w:sz w:val="24"/>
          <w:szCs w:val="24"/>
        </w:rPr>
        <w:t xml:space="preserve">направлению подготовки: </w:t>
      </w:r>
      <w:r w:rsidR="00FA24DF" w:rsidRPr="00FA24DF">
        <w:rPr>
          <w:rFonts w:ascii="Times New Roman" w:eastAsia="Calibri" w:hAnsi="Times New Roman" w:cs="Times New Roman"/>
          <w:sz w:val="24"/>
          <w:szCs w:val="24"/>
        </w:rPr>
        <w:t>«Экономика и управление»,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6.2. </w:t>
      </w:r>
      <w:r w:rsidR="00646900" w:rsidRPr="00352DFE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>
        <w:rPr>
          <w:rFonts w:ascii="Times New Roman" w:hAnsi="Times New Roman" w:cs="Times New Roman"/>
          <w:sz w:val="24"/>
          <w:szCs w:val="24"/>
        </w:rPr>
        <w:t>:</w:t>
      </w:r>
    </w:p>
    <w:p w:rsidR="00FA24DF" w:rsidRPr="00352DFE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</w:rPr>
      </w:pPr>
      <w:r w:rsidRPr="00352DFE">
        <w:rPr>
          <w:color w:val="000000"/>
        </w:rPr>
        <w:t>- требования к знанию государственного языка Российской Федерации (русского языка);</w:t>
      </w:r>
    </w:p>
    <w:p w:rsidR="00FA24DF" w:rsidRPr="00352DFE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</w:rPr>
      </w:pPr>
      <w:r w:rsidRPr="00352DFE">
        <w:rPr>
          <w:color w:val="000000"/>
        </w:rPr>
        <w:t>-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FA24DF" w:rsidRPr="00352DFE" w:rsidRDefault="00FA24DF" w:rsidP="00FA24DF">
      <w:pPr>
        <w:autoSpaceDE w:val="0"/>
        <w:autoSpaceDN w:val="0"/>
        <w:adjustRightInd w:val="0"/>
        <w:ind w:left="993"/>
        <w:jc w:val="both"/>
        <w:rPr>
          <w:color w:val="000000"/>
        </w:rPr>
      </w:pPr>
      <w:r w:rsidRPr="00352DFE">
        <w:rPr>
          <w:color w:val="000000"/>
        </w:rPr>
        <w:t>- требования к знаниям и умениям в области информационно-коммуникационных технологий;</w:t>
      </w:r>
    </w:p>
    <w:p w:rsidR="00FA24DF" w:rsidRPr="00352DFE" w:rsidRDefault="00FA24DF" w:rsidP="00FA24DF">
      <w:pPr>
        <w:autoSpaceDE w:val="0"/>
        <w:autoSpaceDN w:val="0"/>
        <w:adjustRightInd w:val="0"/>
        <w:ind w:firstLine="993"/>
        <w:jc w:val="both"/>
      </w:pPr>
      <w:r w:rsidRPr="00352DFE">
        <w:t>- знание основ информационной безопасности и защиты информации;</w:t>
      </w:r>
    </w:p>
    <w:p w:rsidR="00FA24DF" w:rsidRPr="00352DFE" w:rsidRDefault="00FA24DF" w:rsidP="00FA24DF">
      <w:pPr>
        <w:autoSpaceDE w:val="0"/>
        <w:autoSpaceDN w:val="0"/>
        <w:adjustRightInd w:val="0"/>
        <w:ind w:firstLine="993"/>
        <w:jc w:val="both"/>
      </w:pPr>
      <w:r w:rsidRPr="00352DFE">
        <w:t>- знание основных положений законодательства о персональных данных;</w:t>
      </w:r>
    </w:p>
    <w:p w:rsidR="00FA24DF" w:rsidRPr="00352DFE" w:rsidRDefault="00FA24DF" w:rsidP="00352DFE">
      <w:pPr>
        <w:autoSpaceDE w:val="0"/>
        <w:autoSpaceDN w:val="0"/>
        <w:adjustRightInd w:val="0"/>
        <w:ind w:left="993"/>
        <w:jc w:val="both"/>
      </w:pPr>
      <w:r w:rsidRPr="00352DFE">
        <w:t xml:space="preserve">-знание общих принципов функционирования системы электронного </w:t>
      </w:r>
      <w:r w:rsidR="00352DFE">
        <w:t xml:space="preserve"> д</w:t>
      </w:r>
      <w:r w:rsidRPr="00352DFE">
        <w:t>окументооборота;</w:t>
      </w:r>
    </w:p>
    <w:p w:rsidR="00FA24DF" w:rsidRPr="00352DFE" w:rsidRDefault="00FA24DF" w:rsidP="00FA24DF">
      <w:pPr>
        <w:autoSpaceDE w:val="0"/>
        <w:autoSpaceDN w:val="0"/>
        <w:adjustRightInd w:val="0"/>
        <w:ind w:firstLine="993"/>
        <w:jc w:val="both"/>
      </w:pPr>
      <w:r w:rsidRPr="00352DFE">
        <w:t>- знание основных положений законодательства об электронной подписи;</w:t>
      </w:r>
    </w:p>
    <w:p w:rsidR="00FA24DF" w:rsidRPr="00352DFE" w:rsidRDefault="00FA24DF" w:rsidP="00FA24DF">
      <w:pPr>
        <w:autoSpaceDE w:val="0"/>
        <w:autoSpaceDN w:val="0"/>
        <w:adjustRightInd w:val="0"/>
        <w:ind w:firstLine="993"/>
        <w:jc w:val="both"/>
        <w:rPr>
          <w:color w:val="000000"/>
        </w:rPr>
      </w:pPr>
      <w:r w:rsidRPr="00352DFE">
        <w:t>- знания и умения по применению персонального компьютера</w:t>
      </w:r>
      <w:r w:rsidR="00506BE9" w:rsidRPr="00352DFE">
        <w:t>.</w:t>
      </w:r>
    </w:p>
    <w:p w:rsidR="00CE3E62" w:rsidRPr="00D214FE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>-</w:t>
      </w:r>
      <w:r w:rsidR="00A71145" w:rsidRPr="004606CE">
        <w:rPr>
          <w:rFonts w:ascii="Times New Roman" w:hAnsi="Times New Roman" w:cs="Times New Roman"/>
          <w:sz w:val="24"/>
          <w:szCs w:val="24"/>
        </w:rPr>
        <w:t xml:space="preserve">   </w:t>
      </w:r>
      <w:r w:rsidRPr="004606CE">
        <w:rPr>
          <w:rFonts w:ascii="Times New Roman" w:hAnsi="Times New Roman" w:cs="Times New Roman"/>
          <w:sz w:val="24"/>
          <w:szCs w:val="24"/>
        </w:rPr>
        <w:t xml:space="preserve">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>-</w:t>
      </w:r>
      <w:r w:rsidR="00A71145" w:rsidRPr="004606CE">
        <w:rPr>
          <w:rFonts w:ascii="Times New Roman" w:hAnsi="Times New Roman" w:cs="Times New Roman"/>
          <w:sz w:val="24"/>
          <w:szCs w:val="24"/>
        </w:rPr>
        <w:t xml:space="preserve">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AA769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B4B52" w:rsidRPr="004606CE" w:rsidRDefault="00DF494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20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A769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A769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606CE">
        <w:rPr>
          <w:rFonts w:ascii="Times New Roman" w:hAnsi="Times New Roman" w:cs="Times New Roman"/>
          <w:sz w:val="24"/>
          <w:szCs w:val="24"/>
        </w:rPr>
        <w:t>-</w:t>
      </w:r>
      <w:r w:rsidR="00AA7692" w:rsidRPr="004606C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A769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A7692" w:rsidRPr="004606CE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</w:t>
      </w:r>
      <w:r w:rsidR="00AA7692" w:rsidRPr="004606CE">
        <w:rPr>
          <w:rFonts w:ascii="Times New Roman" w:hAnsi="Times New Roman" w:cs="Times New Roman"/>
          <w:sz w:val="24"/>
          <w:szCs w:val="24"/>
        </w:rPr>
        <w:lastRenderedPageBreak/>
        <w:t>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AA7692" w:rsidRPr="004606C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7692" w:rsidRPr="004606CE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глава 23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"Налог на доходы физических лиц" части второй Налогового кодекса Российской Федерации (Федеральные законы от 5 августа 2000 г. N 117-ФЗ с изменениями и дополнениями);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 (зарегистрирован в Минюсте России 25 ноября 2015 г. N 39848);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г. N 22107), в редакции приказа ФНС России от 8 декабря 2014 г. N ММВ-7-11/617@ (зарегистрирован</w:t>
      </w:r>
      <w:proofErr w:type="gramEnd"/>
      <w:r w:rsidR="00335B52" w:rsidRPr="004606CE">
        <w:rPr>
          <w:rFonts w:ascii="Times New Roman" w:hAnsi="Times New Roman" w:cs="Times New Roman"/>
          <w:sz w:val="24"/>
          <w:szCs w:val="24"/>
        </w:rPr>
        <w:t xml:space="preserve"> в Минюсте России 31 декабря 2014 г. N 35526);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г. N 35796), в редакции приказа ФНС России от 25 ноября 2015 г. N</w:t>
      </w:r>
      <w:proofErr w:type="gramEnd"/>
      <w:r w:rsidR="00335B52" w:rsidRPr="004606CE">
        <w:rPr>
          <w:rFonts w:ascii="Times New Roman" w:hAnsi="Times New Roman" w:cs="Times New Roman"/>
          <w:sz w:val="24"/>
          <w:szCs w:val="24"/>
        </w:rPr>
        <w:t xml:space="preserve"> ММВ-7-11/544@ (зарегистрирован в Минюсте России 18 декабря 2015 г. N 40163);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г. N 5967).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     - </w:t>
      </w:r>
      <w:hyperlink r:id="rId28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 (зарегистрирован в Минюсте России 13 ноября 2015 г. N 39705);</w:t>
      </w:r>
    </w:p>
    <w:p w:rsidR="00335B52" w:rsidRPr="004606CE" w:rsidRDefault="008D714E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г</w:t>
      </w:r>
      <w:proofErr w:type="gramEnd"/>
      <w:r w:rsidR="00335B52" w:rsidRPr="004606C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5B52" w:rsidRPr="004606CE">
        <w:rPr>
          <w:rFonts w:ascii="Times New Roman" w:hAnsi="Times New Roman" w:cs="Times New Roman"/>
          <w:sz w:val="24"/>
          <w:szCs w:val="24"/>
        </w:rPr>
        <w:t>N 39578);</w:t>
      </w:r>
      <w:proofErr w:type="gramEnd"/>
    </w:p>
    <w:p w:rsidR="00335B52" w:rsidRPr="004606CE" w:rsidRDefault="00B46E5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декабря 2015 г. N 39925);</w:t>
      </w:r>
    </w:p>
    <w:p w:rsidR="00335B52" w:rsidRPr="004606CE" w:rsidRDefault="00B46E55" w:rsidP="004606CE">
      <w:pPr>
        <w:pStyle w:val="ConsPlusNormal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6CE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="00335B52" w:rsidRPr="004606C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35B52" w:rsidRPr="004606CE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апреля 2015 г. N 36699);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Гражданский кодекс Российской Федерации (часть пе</w:t>
      </w:r>
      <w:r>
        <w:rPr>
          <w:rFonts w:ascii="Times New Roman" w:hAnsi="Times New Roman"/>
          <w:sz w:val="24"/>
          <w:szCs w:val="24"/>
          <w:lang w:val="ru-RU"/>
        </w:rPr>
        <w:t>рвая)</w:t>
      </w:r>
      <w:r w:rsidRPr="0020683F">
        <w:rPr>
          <w:rFonts w:ascii="Times New Roman" w:hAnsi="Times New Roman"/>
          <w:sz w:val="24"/>
          <w:szCs w:val="24"/>
          <w:lang w:val="ru-RU"/>
        </w:rPr>
        <w:t>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Семейный кодекс Российской Федерации;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460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 апреля 1996 г. № </w:t>
      </w:r>
      <w:r>
        <w:rPr>
          <w:rFonts w:ascii="Times New Roman" w:hAnsi="Times New Roman"/>
          <w:sz w:val="24"/>
          <w:szCs w:val="24"/>
          <w:lang w:val="ru-RU"/>
        </w:rPr>
        <w:t xml:space="preserve">27-Ф </w:t>
      </w:r>
      <w:r w:rsidRPr="0020683F">
        <w:rPr>
          <w:rFonts w:ascii="Times New Roman" w:hAnsi="Times New Roman"/>
          <w:sz w:val="24"/>
          <w:szCs w:val="24"/>
          <w:lang w:val="ru-RU"/>
        </w:rPr>
        <w:t>«Об индивидуальном (персонифицированном) учете в системе обязательного пенсионного страхования»;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606B37" w:rsidRPr="0020683F" w:rsidRDefault="00606B37" w:rsidP="00606B37">
      <w:pPr>
        <w:pStyle w:val="ae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27 ноября 2001 г. № </w:t>
      </w:r>
      <w:r>
        <w:rPr>
          <w:rFonts w:ascii="Times New Roman" w:hAnsi="Times New Roman"/>
          <w:sz w:val="24"/>
          <w:szCs w:val="24"/>
          <w:lang w:val="ru-RU"/>
        </w:rPr>
        <w:t xml:space="preserve">155-ФЗ                                        </w:t>
      </w:r>
      <w:r w:rsidRPr="0020683F">
        <w:rPr>
          <w:rFonts w:ascii="Times New Roman" w:hAnsi="Times New Roman"/>
          <w:sz w:val="24"/>
          <w:szCs w:val="24"/>
          <w:lang w:val="ru-RU"/>
        </w:rPr>
        <w:t>«О дополнительном социальном обеспечении членов летных экипажей воздушных судов гражданской авиации»;</w:t>
      </w:r>
    </w:p>
    <w:p w:rsidR="00606B37" w:rsidRPr="0020683F" w:rsidRDefault="00606B37" w:rsidP="00E26298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15 декабря 2001 г. № 167-ФЗ «Об обязательном пенсионном страховании в Российской Федерации»;</w:t>
      </w:r>
    </w:p>
    <w:p w:rsidR="00606B37" w:rsidRPr="0020683F" w:rsidRDefault="00606B37" w:rsidP="00E26298">
      <w:pPr>
        <w:pStyle w:val="ae"/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606B37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 xml:space="preserve">Федеральный закон Российской Федерации от 27 июля 2006 г.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20683F">
        <w:rPr>
          <w:rFonts w:ascii="Times New Roman" w:hAnsi="Times New Roman"/>
          <w:sz w:val="24"/>
          <w:szCs w:val="24"/>
          <w:lang w:val="ru-RU"/>
        </w:rPr>
        <w:t>№149-ФЗ «Об информации, информационных технологиях и о защите информации»;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10 мая 2010 г. № 84-ФЗ «О дополнительном социальном обеспечении отдельных категорий работников организаций угольной промышленности»;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20683F">
        <w:rPr>
          <w:rFonts w:ascii="Times New Roman" w:hAnsi="Times New Roman"/>
          <w:sz w:val="24"/>
          <w:szCs w:val="24"/>
          <w:lang w:val="ru-RU"/>
        </w:rPr>
        <w:t>Федеральный закон от 28 декабря 2013 г. № 400-ФЗ «О страховых пенсиях»;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Федеральный закон от </w:t>
      </w:r>
      <w:r w:rsidRPr="0020683F">
        <w:rPr>
          <w:rFonts w:ascii="Times New Roman" w:hAnsi="Times New Roman"/>
          <w:sz w:val="24"/>
          <w:szCs w:val="24"/>
          <w:lang w:val="ru-RU"/>
        </w:rPr>
        <w:t>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 xml:space="preserve">Федеральный закон от 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20683F">
        <w:rPr>
          <w:rFonts w:ascii="Times New Roman" w:hAnsi="Times New Roman"/>
          <w:sz w:val="24"/>
          <w:szCs w:val="24"/>
          <w:lang w:val="ru-RU"/>
        </w:rPr>
        <w:t>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0683F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</w:t>
      </w:r>
    </w:p>
    <w:p w:rsidR="00606B37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- Федеральный закон от </w:t>
      </w:r>
      <w:r w:rsidRPr="0020683F">
        <w:rPr>
          <w:rFonts w:ascii="Times New Roman" w:hAnsi="Times New Roman"/>
          <w:sz w:val="24"/>
          <w:szCs w:val="24"/>
          <w:lang w:val="ru-RU"/>
        </w:rPr>
        <w:t>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606B37" w:rsidRPr="00455381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55381">
        <w:rPr>
          <w:rFonts w:ascii="Times New Roman" w:hAnsi="Times New Roman"/>
          <w:sz w:val="24"/>
          <w:szCs w:val="24"/>
          <w:lang w:val="ru-RU"/>
        </w:rPr>
        <w:t>Федеральный закон от 27 ноября 2017 г. № 335-ФЗ «О внесении изменений в части первую и вторую Налогового кодекса Российской Федерации и отдельные законодательные акты Российской Федерации»;</w:t>
      </w:r>
    </w:p>
    <w:p w:rsidR="00606B37" w:rsidRPr="00802C0B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 xml:space="preserve">Указ Президента Российской Федерации от 15 января 2016 г. № 13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20683F">
        <w:rPr>
          <w:rFonts w:ascii="Times New Roman" w:hAnsi="Times New Roman"/>
          <w:sz w:val="24"/>
          <w:szCs w:val="24"/>
          <w:lang w:val="ru-RU"/>
        </w:rPr>
        <w:t>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</w:t>
      </w:r>
      <w:r>
        <w:rPr>
          <w:rFonts w:ascii="Times New Roman" w:hAnsi="Times New Roman"/>
          <w:sz w:val="24"/>
          <w:szCs w:val="24"/>
          <w:lang w:val="ru-RU"/>
        </w:rPr>
        <w:t>ного медицинского страхования»;</w:t>
      </w:r>
    </w:p>
    <w:p w:rsidR="00606B37" w:rsidRPr="0020683F" w:rsidRDefault="00606B37" w:rsidP="004606CE">
      <w:pPr>
        <w:pStyle w:val="ae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0683F">
        <w:rPr>
          <w:rFonts w:ascii="Times New Roman" w:hAnsi="Times New Roman"/>
          <w:sz w:val="24"/>
          <w:szCs w:val="24"/>
          <w:lang w:val="ru-RU"/>
        </w:rPr>
        <w:t xml:space="preserve">приказ Федеральной налоговой службы от 10 октября 2016 г.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83F">
        <w:rPr>
          <w:rFonts w:ascii="Times New Roman" w:hAnsi="Times New Roman"/>
          <w:sz w:val="24"/>
          <w:szCs w:val="24"/>
          <w:lang w:val="ru-RU"/>
        </w:rPr>
        <w:t>№ ММВ-7-11/551@ «Об утверждении формы расчета по страховым взносам, порядка его заполнения, а также формата представления расчета по страхов</w:t>
      </w:r>
      <w:r>
        <w:rPr>
          <w:rFonts w:ascii="Times New Roman" w:hAnsi="Times New Roman"/>
          <w:sz w:val="24"/>
          <w:szCs w:val="24"/>
          <w:lang w:val="ru-RU"/>
        </w:rPr>
        <w:t>ым взносам в электронной форме».</w:t>
      </w:r>
    </w:p>
    <w:p w:rsidR="00606B37" w:rsidRPr="008D714E" w:rsidRDefault="00606B37" w:rsidP="00335B52">
      <w:pPr>
        <w:pStyle w:val="ConsPlusNormal"/>
        <w:ind w:firstLine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1515" w:rsidRDefault="00A71145" w:rsidP="00031515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4B4B52" w:rsidRPr="00AB7D4E">
        <w:rPr>
          <w:rFonts w:ascii="Times New Roman" w:hAnsi="Times New Roman" w:cs="Times New Roman"/>
          <w:b/>
          <w:sz w:val="24"/>
          <w:szCs w:val="24"/>
        </w:rPr>
        <w:t>осударственн</w:t>
      </w:r>
      <w:r w:rsidR="004B4B52">
        <w:rPr>
          <w:rFonts w:ascii="Times New Roman" w:hAnsi="Times New Roman" w:cs="Times New Roman"/>
          <w:b/>
          <w:sz w:val="24"/>
          <w:szCs w:val="24"/>
        </w:rPr>
        <w:t>ый</w:t>
      </w:r>
      <w:r w:rsidR="004B4B52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4B4B52">
        <w:rPr>
          <w:rFonts w:ascii="Times New Roman" w:hAnsi="Times New Roman" w:cs="Times New Roman"/>
          <w:b/>
          <w:sz w:val="24"/>
          <w:szCs w:val="24"/>
        </w:rPr>
        <w:t>ый</w:t>
      </w:r>
      <w:r w:rsidR="004B4B52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4B4B52"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="00CE3E62" w:rsidRPr="00D214FE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Default="00CE3E62" w:rsidP="00031515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6.4.2. </w:t>
      </w:r>
      <w:r w:rsidRPr="007B40F8">
        <w:rPr>
          <w:rFonts w:ascii="Times New Roman" w:hAnsi="Times New Roman" w:cs="Times New Roman"/>
          <w:sz w:val="24"/>
          <w:szCs w:val="24"/>
        </w:rPr>
        <w:t>Иные профессиональные знания</w:t>
      </w:r>
      <w:r w:rsidR="004B4B52">
        <w:rPr>
          <w:rFonts w:ascii="Times New Roman" w:hAnsi="Times New Roman" w:cs="Times New Roman"/>
          <w:sz w:val="24"/>
          <w:szCs w:val="24"/>
        </w:rPr>
        <w:t>:</w:t>
      </w:r>
    </w:p>
    <w:p w:rsidR="00085BDB" w:rsidRDefault="00085BDB" w:rsidP="00031515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AC36A6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</w:t>
      </w:r>
      <w:r w:rsidR="00AA7692" w:rsidRPr="00AC36A6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335B52" w:rsidRPr="00AC36A6" w:rsidRDefault="00B46E55" w:rsidP="00AC36A6">
      <w:pPr>
        <w:pStyle w:val="ConsPlusNormal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335B52" w:rsidRPr="00AC36A6">
        <w:rPr>
          <w:rFonts w:ascii="Times New Roman" w:hAnsi="Times New Roman" w:cs="Times New Roman"/>
          <w:sz w:val="24"/>
          <w:szCs w:val="24"/>
        </w:rPr>
        <w:t>порядок обложения налогом на доходы физических лиц;</w:t>
      </w:r>
    </w:p>
    <w:p w:rsidR="00335B52" w:rsidRDefault="00B46E55" w:rsidP="00AC36A6">
      <w:pPr>
        <w:pStyle w:val="ConsPlusNormal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 xml:space="preserve">  </w:t>
      </w:r>
      <w:r w:rsidR="00AC36A6">
        <w:rPr>
          <w:rFonts w:ascii="Times New Roman" w:hAnsi="Times New Roman" w:cs="Times New Roman"/>
          <w:sz w:val="24"/>
          <w:szCs w:val="24"/>
        </w:rPr>
        <w:t xml:space="preserve"> </w:t>
      </w:r>
      <w:r w:rsidRPr="00AC36A6">
        <w:rPr>
          <w:rFonts w:ascii="Times New Roman" w:hAnsi="Times New Roman" w:cs="Times New Roman"/>
          <w:sz w:val="24"/>
          <w:szCs w:val="24"/>
        </w:rPr>
        <w:t xml:space="preserve">- </w:t>
      </w:r>
      <w:r w:rsidR="00335B52" w:rsidRPr="00AC36A6">
        <w:rPr>
          <w:rFonts w:ascii="Times New Roman" w:hAnsi="Times New Roman" w:cs="Times New Roman"/>
          <w:sz w:val="24"/>
          <w:szCs w:val="24"/>
        </w:rPr>
        <w:t xml:space="preserve">порядок исчисления и уплаты налога на доходы физических лиц, </w:t>
      </w:r>
      <w:r w:rsidR="00AC36A6" w:rsidRPr="00AC36A6">
        <w:rPr>
          <w:rFonts w:ascii="Times New Roman" w:hAnsi="Times New Roman" w:cs="Times New Roman"/>
          <w:sz w:val="24"/>
          <w:szCs w:val="24"/>
        </w:rPr>
        <w:t>страховых взносов</w:t>
      </w:r>
      <w:r w:rsidR="00335B52" w:rsidRPr="00AC36A6">
        <w:rPr>
          <w:rFonts w:ascii="Times New Roman" w:hAnsi="Times New Roman" w:cs="Times New Roman"/>
          <w:sz w:val="24"/>
          <w:szCs w:val="24"/>
        </w:rPr>
        <w:t>, администрируемо</w:t>
      </w:r>
      <w:r w:rsidR="007B40F8">
        <w:rPr>
          <w:rFonts w:ascii="Times New Roman" w:hAnsi="Times New Roman" w:cs="Times New Roman"/>
          <w:sz w:val="24"/>
          <w:szCs w:val="24"/>
        </w:rPr>
        <w:t>й Федеральной налоговой службой;</w:t>
      </w:r>
    </w:p>
    <w:p w:rsidR="007B40F8" w:rsidRPr="007B40F8" w:rsidRDefault="007B40F8" w:rsidP="007B40F8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        - </w:t>
      </w:r>
      <w:r w:rsidRPr="007B40F8">
        <w:rPr>
          <w:lang w:eastAsia="en-US" w:bidi="en-US"/>
        </w:rPr>
        <w:t>принципы формирования статистической налоговой отчетности;</w:t>
      </w:r>
    </w:p>
    <w:p w:rsidR="007B40F8" w:rsidRPr="00AC36A6" w:rsidRDefault="007B40F8" w:rsidP="007B4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7B40F8">
        <w:rPr>
          <w:rFonts w:ascii="Times New Roman" w:hAnsi="Times New Roman" w:cs="Times New Roman"/>
          <w:sz w:val="24"/>
          <w:szCs w:val="24"/>
          <w:lang w:eastAsia="en-US" w:bidi="en-US"/>
        </w:rPr>
        <w:t>порядок применения бюджетной классификации Российской Федерации.</w:t>
      </w:r>
    </w:p>
    <w:p w:rsidR="00CE3E62" w:rsidRDefault="00CE3E62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20E">
        <w:rPr>
          <w:rFonts w:ascii="Times New Roman" w:hAnsi="Times New Roman" w:cs="Times New Roman"/>
          <w:sz w:val="24"/>
          <w:szCs w:val="24"/>
        </w:rPr>
        <w:t>6.5. Наличие функциональных знаний</w:t>
      </w:r>
      <w:r w:rsidR="00F6320E" w:rsidRPr="00F6320E">
        <w:rPr>
          <w:rFonts w:ascii="Times New Roman" w:hAnsi="Times New Roman" w:cs="Times New Roman"/>
          <w:sz w:val="24"/>
          <w:szCs w:val="24"/>
        </w:rPr>
        <w:t>:</w:t>
      </w:r>
    </w:p>
    <w:p w:rsidR="00085BDB" w:rsidRPr="00F6320E" w:rsidRDefault="00085BDB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AC36A6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36A6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E3E62" w:rsidRDefault="00B46E55" w:rsidP="00F632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>
        <w:rPr>
          <w:rFonts w:ascii="Times New Roman" w:hAnsi="Times New Roman" w:cs="Times New Roman"/>
          <w:sz w:val="24"/>
          <w:szCs w:val="24"/>
        </w:rPr>
        <w:t>:</w:t>
      </w:r>
    </w:p>
    <w:p w:rsidR="00085BDB" w:rsidRDefault="00085BDB" w:rsidP="00F632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66B2" w:rsidRPr="00AC36A6" w:rsidRDefault="005966B2" w:rsidP="005966B2">
      <w:pPr>
        <w:pStyle w:val="Doc-0"/>
        <w:spacing w:line="240" w:lineRule="auto"/>
        <w:ind w:left="0" w:firstLine="0"/>
        <w:rPr>
          <w:sz w:val="24"/>
          <w:szCs w:val="24"/>
        </w:rPr>
      </w:pPr>
      <w:r w:rsidRPr="00AC36A6">
        <w:rPr>
          <w:sz w:val="24"/>
          <w:szCs w:val="24"/>
        </w:rPr>
        <w:t>- умение мыслить системно (стратегически);</w:t>
      </w:r>
    </w:p>
    <w:p w:rsidR="005966B2" w:rsidRPr="00AC36A6" w:rsidRDefault="005966B2" w:rsidP="005966B2">
      <w:pPr>
        <w:pStyle w:val="Doc-0"/>
        <w:spacing w:line="240" w:lineRule="auto"/>
        <w:ind w:left="0" w:firstLine="0"/>
        <w:rPr>
          <w:sz w:val="24"/>
          <w:szCs w:val="24"/>
        </w:rPr>
      </w:pPr>
      <w:r w:rsidRPr="00AC36A6">
        <w:rPr>
          <w:sz w:val="24"/>
          <w:szCs w:val="24"/>
        </w:rPr>
        <w:t>-умение планировать, рационально использовать служебное время и достигать результата;</w:t>
      </w:r>
    </w:p>
    <w:p w:rsidR="005966B2" w:rsidRPr="00AC36A6" w:rsidRDefault="005966B2" w:rsidP="005966B2">
      <w:pPr>
        <w:pStyle w:val="Doc-0"/>
        <w:spacing w:line="240" w:lineRule="auto"/>
        <w:ind w:left="0" w:firstLine="0"/>
        <w:rPr>
          <w:sz w:val="24"/>
          <w:szCs w:val="24"/>
        </w:rPr>
      </w:pPr>
      <w:r w:rsidRPr="00AC36A6">
        <w:rPr>
          <w:sz w:val="24"/>
          <w:szCs w:val="24"/>
        </w:rPr>
        <w:t>- коммуникативные умения;</w:t>
      </w:r>
    </w:p>
    <w:p w:rsidR="005966B2" w:rsidRPr="00AC36A6" w:rsidRDefault="005966B2" w:rsidP="005966B2">
      <w:pPr>
        <w:pStyle w:val="Doc-0"/>
        <w:spacing w:line="240" w:lineRule="auto"/>
        <w:ind w:left="0" w:firstLine="0"/>
        <w:rPr>
          <w:sz w:val="24"/>
          <w:szCs w:val="24"/>
        </w:rPr>
      </w:pPr>
      <w:r w:rsidRPr="00AC36A6">
        <w:rPr>
          <w:sz w:val="24"/>
          <w:szCs w:val="24"/>
        </w:rPr>
        <w:t>- умение управлять изменениями;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085BDB" w:rsidRDefault="00085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786B" w:rsidRPr="00584715" w:rsidRDefault="00AA7692" w:rsidP="006564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4715">
        <w:rPr>
          <w:rFonts w:ascii="Times New Roman" w:hAnsi="Times New Roman" w:cs="Times New Roman"/>
          <w:sz w:val="24"/>
          <w:szCs w:val="24"/>
        </w:rPr>
        <w:t>расчет налога на доходы физических лиц</w:t>
      </w:r>
      <w:r w:rsidR="00AC36A6" w:rsidRPr="00584715">
        <w:rPr>
          <w:rFonts w:ascii="Times New Roman" w:hAnsi="Times New Roman" w:cs="Times New Roman"/>
          <w:sz w:val="24"/>
          <w:szCs w:val="24"/>
        </w:rPr>
        <w:t xml:space="preserve"> и страховых взносов</w:t>
      </w:r>
      <w:r w:rsidRPr="00584715">
        <w:rPr>
          <w:rFonts w:ascii="Times New Roman" w:hAnsi="Times New Roman" w:cs="Times New Roman"/>
          <w:sz w:val="24"/>
          <w:szCs w:val="24"/>
        </w:rPr>
        <w:t>.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>
        <w:rPr>
          <w:rFonts w:ascii="Times New Roman" w:hAnsi="Times New Roman" w:cs="Times New Roman"/>
          <w:sz w:val="24"/>
          <w:szCs w:val="24"/>
        </w:rPr>
        <w:t>:</w:t>
      </w:r>
    </w:p>
    <w:p w:rsidR="00F6320E" w:rsidRPr="00584715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715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F6320E" w:rsidRPr="00584715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715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6320E" w:rsidRPr="00584715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715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15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</w:t>
      </w:r>
      <w:r w:rsidRPr="00ED04D9">
        <w:rPr>
          <w:rFonts w:ascii="Times New Roman" w:hAnsi="Times New Roman" w:cs="Times New Roman"/>
          <w:sz w:val="24"/>
          <w:szCs w:val="24"/>
        </w:rPr>
        <w:t xml:space="preserve">отношении, предусмотрены </w:t>
      </w:r>
      <w:hyperlink r:id="rId32" w:history="1">
        <w:r w:rsidRPr="00ED04D9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ED04D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ED04D9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ED04D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D04D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</w:t>
      </w:r>
      <w:r w:rsidRPr="00D214FE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Федерации".</w:t>
      </w:r>
    </w:p>
    <w:p w:rsidR="00CE3E62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A1875" w:rsidRPr="00FA1875">
        <w:rPr>
          <w:rFonts w:ascii="Times New Roman" w:hAnsi="Times New Roman" w:cs="Times New Roman"/>
          <w:b/>
          <w:sz w:val="24"/>
          <w:szCs w:val="24"/>
        </w:rPr>
        <w:t>отдел камеральных проверок № 2 Межрайонной ИФНС России № 4 по Приморскому краю</w:t>
      </w:r>
      <w:r w:rsidRPr="00D214FE">
        <w:rPr>
          <w:rFonts w:ascii="Times New Roman" w:hAnsi="Times New Roman" w:cs="Times New Roman"/>
          <w:sz w:val="24"/>
          <w:szCs w:val="24"/>
        </w:rPr>
        <w:t xml:space="preserve">, 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FA1875">
        <w:rPr>
          <w:rFonts w:ascii="Times New Roman" w:hAnsi="Times New Roman" w:cs="Times New Roman"/>
          <w:b/>
          <w:sz w:val="24"/>
          <w:szCs w:val="24"/>
        </w:rPr>
        <w:t>ый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FA1875">
        <w:rPr>
          <w:rFonts w:ascii="Times New Roman" w:hAnsi="Times New Roman" w:cs="Times New Roman"/>
          <w:b/>
          <w:sz w:val="24"/>
          <w:szCs w:val="24"/>
        </w:rPr>
        <w:t>ый</w:t>
      </w:r>
      <w:r w:rsidR="00FA1875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E41A8D" w:rsidRPr="00F459D3" w:rsidRDefault="007B40F8" w:rsidP="00085BDB">
      <w:pPr>
        <w:pStyle w:val="a5"/>
        <w:numPr>
          <w:ilvl w:val="0"/>
          <w:numId w:val="1"/>
        </w:numPr>
        <w:spacing w:after="0"/>
        <w:ind w:left="709" w:firstLine="0"/>
        <w:jc w:val="both"/>
      </w:pPr>
      <w:r w:rsidRPr="007B40F8">
        <w:t>контролировать</w:t>
      </w:r>
      <w:r w:rsidR="00E41A8D" w:rsidRPr="00F459D3">
        <w:t xml:space="preserve"> соблюдение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</w:t>
      </w:r>
      <w:r w:rsidR="00E41A8D" w:rsidRPr="00F459D3">
        <w:lastRenderedPageBreak/>
        <w:t>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E41A8D" w:rsidRPr="00F459D3" w:rsidRDefault="00E41A8D" w:rsidP="00085BDB">
      <w:pPr>
        <w:numPr>
          <w:ilvl w:val="0"/>
          <w:numId w:val="1"/>
        </w:numPr>
        <w:ind w:left="709" w:firstLine="0"/>
        <w:jc w:val="both"/>
      </w:pPr>
      <w:r w:rsidRPr="00F459D3">
        <w:t>пров</w:t>
      </w:r>
      <w:r w:rsidR="007B40F8">
        <w:t>одить</w:t>
      </w:r>
      <w:r w:rsidRPr="00F459D3">
        <w:t xml:space="preserve"> камеральны</w:t>
      </w:r>
      <w:r w:rsidR="007B40F8">
        <w:t>е</w:t>
      </w:r>
      <w:r w:rsidRPr="00F459D3">
        <w:t xml:space="preserve"> налоговы</w:t>
      </w:r>
      <w:r w:rsidR="007B40F8">
        <w:t>е</w:t>
      </w:r>
      <w:r w:rsidRPr="00F459D3">
        <w:t xml:space="preserve"> проверк</w:t>
      </w:r>
      <w:r w:rsidR="007B40F8">
        <w:t>и</w:t>
      </w:r>
      <w:r w:rsidRPr="00F459D3">
        <w:t xml:space="preserve"> деклараций (расчетов);</w:t>
      </w:r>
    </w:p>
    <w:p w:rsidR="00E41A8D" w:rsidRPr="00F459D3" w:rsidRDefault="00E41A8D" w:rsidP="00085BDB">
      <w:pPr>
        <w:numPr>
          <w:ilvl w:val="0"/>
          <w:numId w:val="1"/>
        </w:numPr>
        <w:ind w:left="709" w:firstLine="0"/>
        <w:jc w:val="both"/>
      </w:pPr>
      <w:r w:rsidRPr="00F459D3">
        <w:t>выявл</w:t>
      </w:r>
      <w:r w:rsidR="007B40F8">
        <w:t>ять</w:t>
      </w:r>
      <w:r w:rsidRPr="00F459D3">
        <w:t xml:space="preserve"> деклараций (расчетов), представленны</w:t>
      </w:r>
      <w:r w:rsidR="007B40F8">
        <w:t>е</w:t>
      </w:r>
      <w:r w:rsidRPr="00F459D3">
        <w:t xml:space="preserve"> несвоевременно и прин</w:t>
      </w:r>
      <w:r w:rsidR="007B40F8">
        <w:t>имать</w:t>
      </w:r>
      <w:r w:rsidRPr="00F459D3">
        <w:t xml:space="preserve"> мер</w:t>
      </w:r>
      <w:r w:rsidR="007B40F8">
        <w:t>ы</w:t>
      </w:r>
      <w:r w:rsidRPr="00F459D3">
        <w:t xml:space="preserve"> по привлечению к налоговой ответственности;</w:t>
      </w:r>
    </w:p>
    <w:p w:rsidR="00E41A8D" w:rsidRPr="00F459D3" w:rsidRDefault="00E41A8D" w:rsidP="00085BDB">
      <w:pPr>
        <w:pStyle w:val="a5"/>
        <w:numPr>
          <w:ilvl w:val="0"/>
          <w:numId w:val="1"/>
        </w:numPr>
        <w:spacing w:after="0"/>
        <w:ind w:left="709" w:firstLine="0"/>
        <w:jc w:val="both"/>
      </w:pPr>
      <w:r w:rsidRPr="00F459D3">
        <w:t>пров</w:t>
      </w:r>
      <w:r w:rsidR="007B40F8">
        <w:t>одить</w:t>
      </w:r>
      <w:r w:rsidRPr="00F459D3">
        <w:t xml:space="preserve"> </w:t>
      </w:r>
      <w:proofErr w:type="spellStart"/>
      <w:r w:rsidRPr="00F459D3">
        <w:t>предпроверочн</w:t>
      </w:r>
      <w:r w:rsidR="007B40F8">
        <w:t>ый</w:t>
      </w:r>
      <w:proofErr w:type="spellEnd"/>
      <w:r w:rsidRPr="00F459D3">
        <w:t xml:space="preserve"> анализ финансово- хозяйственной деятельности налогоплательщиков по налогу на доходы физических лиц, плательщиков страховых взносов;</w:t>
      </w:r>
    </w:p>
    <w:p w:rsidR="00E41A8D" w:rsidRPr="00F459D3" w:rsidRDefault="00E41A8D" w:rsidP="00085BDB">
      <w:pPr>
        <w:numPr>
          <w:ilvl w:val="0"/>
          <w:numId w:val="1"/>
        </w:numPr>
        <w:ind w:left="709" w:firstLine="0"/>
        <w:jc w:val="both"/>
      </w:pPr>
      <w:r w:rsidRPr="00F459D3">
        <w:t>пров</w:t>
      </w:r>
      <w:r w:rsidR="007B40F8">
        <w:t>одить</w:t>
      </w:r>
      <w:r w:rsidRPr="00F459D3">
        <w:t xml:space="preserve"> анализа схем уклонения от налогообложения, в </w:t>
      </w:r>
      <w:proofErr w:type="spellStart"/>
      <w:r w:rsidRPr="00F459D3">
        <w:t>т.ч</w:t>
      </w:r>
      <w:proofErr w:type="spellEnd"/>
      <w:r w:rsidRPr="00F459D3">
        <w:t>. основных налогоплательщиков, выраб</w:t>
      </w:r>
      <w:r w:rsidR="007B40F8">
        <w:t>атывать</w:t>
      </w:r>
      <w:r w:rsidRPr="00F459D3">
        <w:t xml:space="preserve"> предложен</w:t>
      </w:r>
      <w:r w:rsidR="007B40F8">
        <w:t>ия</w:t>
      </w:r>
      <w:r w:rsidRPr="00F459D3">
        <w:t xml:space="preserve"> по их предотвращению;</w:t>
      </w:r>
    </w:p>
    <w:p w:rsidR="00E41A8D" w:rsidRPr="00F459D3" w:rsidRDefault="00E41A8D" w:rsidP="00085BDB">
      <w:pPr>
        <w:numPr>
          <w:ilvl w:val="0"/>
          <w:numId w:val="1"/>
        </w:numPr>
        <w:ind w:left="709" w:firstLine="0"/>
        <w:jc w:val="both"/>
      </w:pPr>
      <w:r w:rsidRPr="00F459D3">
        <w:t>подгот</w:t>
      </w:r>
      <w:r w:rsidR="006A64EB">
        <w:t>авливать</w:t>
      </w:r>
      <w:r w:rsidRPr="00F459D3">
        <w:t xml:space="preserve"> отчет</w:t>
      </w:r>
      <w:r w:rsidR="006A64EB">
        <w:t>ы</w:t>
      </w:r>
      <w:r w:rsidRPr="00F459D3">
        <w:t>, информаци</w:t>
      </w:r>
      <w:r w:rsidR="006A64EB">
        <w:t>и</w:t>
      </w:r>
      <w:r w:rsidRPr="00F459D3">
        <w:t>, аналитически</w:t>
      </w:r>
      <w:r w:rsidR="006A64EB">
        <w:t>е</w:t>
      </w:r>
      <w:r w:rsidRPr="00F459D3">
        <w:t xml:space="preserve"> материал</w:t>
      </w:r>
      <w:r w:rsidR="006A64EB">
        <w:t>ы</w:t>
      </w:r>
      <w:r w:rsidRPr="00F459D3">
        <w:t xml:space="preserve"> по направлению деятельности отдела, их качественное и своевременное исполнение;</w:t>
      </w:r>
    </w:p>
    <w:p w:rsidR="00E41A8D" w:rsidRPr="00F459D3" w:rsidRDefault="00E41A8D" w:rsidP="006A64EB">
      <w:pPr>
        <w:numPr>
          <w:ilvl w:val="0"/>
          <w:numId w:val="1"/>
        </w:numPr>
        <w:ind w:left="709" w:firstLine="0"/>
        <w:jc w:val="both"/>
      </w:pPr>
      <w:r w:rsidRPr="00F459D3">
        <w:t>формиров</w:t>
      </w:r>
      <w:r w:rsidR="006A64EB">
        <w:t>ать</w:t>
      </w:r>
      <w:r w:rsidRPr="00F459D3">
        <w:t xml:space="preserve"> раздел</w:t>
      </w:r>
      <w:r w:rsidR="006A64EB">
        <w:t>ы</w:t>
      </w:r>
      <w:r w:rsidRPr="00F459D3">
        <w:t xml:space="preserve"> </w:t>
      </w:r>
      <w:r w:rsidRPr="00F459D3">
        <w:rPr>
          <w:lang w:val="en-US"/>
        </w:rPr>
        <w:t>I</w:t>
      </w:r>
      <w:r w:rsidRPr="00F459D3">
        <w:t>-</w:t>
      </w:r>
      <w:r w:rsidRPr="00F459D3">
        <w:rPr>
          <w:lang w:val="en-US"/>
        </w:rPr>
        <w:t>VIII</w:t>
      </w:r>
      <w:r w:rsidRPr="00F459D3">
        <w:t xml:space="preserve">, </w:t>
      </w:r>
      <w:r w:rsidRPr="00F459D3">
        <w:rPr>
          <w:lang w:val="en-US"/>
        </w:rPr>
        <w:t>XIV</w:t>
      </w:r>
      <w:r w:rsidRPr="00F459D3">
        <w:t xml:space="preserve">, </w:t>
      </w:r>
      <w:r w:rsidRPr="00F459D3">
        <w:rPr>
          <w:lang w:val="en-US"/>
        </w:rPr>
        <w:t>XV</w:t>
      </w:r>
      <w:r w:rsidRPr="00F459D3">
        <w:t xml:space="preserve">, </w:t>
      </w:r>
      <w:r w:rsidRPr="00F459D3">
        <w:rPr>
          <w:lang w:val="en-US"/>
        </w:rPr>
        <w:t>XVIII</w:t>
      </w:r>
      <w:r w:rsidRPr="00F459D3">
        <w:t xml:space="preserve"> информационного ресурса </w:t>
      </w:r>
      <w:r w:rsidR="006A64EB">
        <w:t>«К</w:t>
      </w:r>
      <w:r w:rsidRPr="00F459D3">
        <w:t>амеральной проверки</w:t>
      </w:r>
      <w:r w:rsidR="006A64EB">
        <w:t>»</w:t>
      </w:r>
      <w:r w:rsidRPr="00F459D3">
        <w:t>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 xml:space="preserve">Проводить самоконтроль с использованием «Библиотеки шаблонов </w:t>
      </w:r>
      <w:r w:rsidRPr="00F459D3">
        <w:rPr>
          <w:lang w:val="en-US"/>
        </w:rPr>
        <w:t>QBE</w:t>
      </w:r>
      <w:r w:rsidRPr="00F459D3">
        <w:t>-запросов» в БД «СЭОД»» выполненных работ в сфере, соответствующей направлению деятельности отдела.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Проводить самоконтроль обеспечения полноты и достоверности данных, содержащихся в информационных  ресурсах (по направлению деятельности отдела).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участ</w:t>
      </w:r>
      <w:r w:rsidR="006A64EB">
        <w:t>вовать</w:t>
      </w:r>
      <w:r w:rsidRPr="00F459D3"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подгот</w:t>
      </w:r>
      <w:r w:rsidR="006A64EB">
        <w:t>авливать</w:t>
      </w:r>
      <w:r w:rsidRPr="00F459D3">
        <w:t xml:space="preserve"> ответ</w:t>
      </w:r>
      <w:r w:rsidR="006A64EB">
        <w:t>ы</w:t>
      </w:r>
      <w:r w:rsidRPr="00F459D3">
        <w:t xml:space="preserve"> на запросы налогоплательщиков или иных налоговых органов в части вопросов, относящихся к компетенции отдела;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выполн</w:t>
      </w:r>
      <w:r w:rsidR="006A64EB">
        <w:t>ять</w:t>
      </w:r>
      <w:r w:rsidRPr="00F459D3">
        <w:t xml:space="preserve"> единовременны</w:t>
      </w:r>
      <w:r w:rsidR="006A64EB">
        <w:t>е</w:t>
      </w:r>
      <w:r w:rsidRPr="00F459D3">
        <w:t xml:space="preserve"> задани</w:t>
      </w:r>
      <w:r w:rsidR="006A64EB">
        <w:t>я</w:t>
      </w:r>
      <w:r w:rsidRPr="00F459D3">
        <w:t xml:space="preserve"> руководства инспекции и начальника отдела, не противоречащие законодательству РФ;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обеспеч</w:t>
      </w:r>
      <w:r w:rsidR="006A64EB">
        <w:t>ивать</w:t>
      </w:r>
      <w:r w:rsidRPr="00F459D3">
        <w:t xml:space="preserve"> производств</w:t>
      </w:r>
      <w:r w:rsidR="006A64EB">
        <w:t>о</w:t>
      </w:r>
      <w:r w:rsidRPr="00F459D3">
        <w:t xml:space="preserve"> по делам о налоговых правонарушениях и преступлениях;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осуществл</w:t>
      </w:r>
      <w:r w:rsidR="006A64EB">
        <w:t>ять</w:t>
      </w:r>
      <w:r w:rsidRPr="00F459D3">
        <w:t xml:space="preserve"> взаимодействия с правоохранительными и иными контролирующими органами;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обеспеч</w:t>
      </w:r>
      <w:r w:rsidR="006A64EB">
        <w:t>ивать</w:t>
      </w:r>
      <w:r w:rsidRPr="00F459D3">
        <w:t xml:space="preserve"> сохранност</w:t>
      </w:r>
      <w:r w:rsidR="006A64EB">
        <w:t>ь</w:t>
      </w:r>
      <w:r w:rsidRPr="00F459D3">
        <w:t xml:space="preserve"> служебных документов и товарно-материальных ценностей, сведений ограниченного распространения, служебного удостоверения, соблюд</w:t>
      </w:r>
      <w:r w:rsidR="006A64EB">
        <w:t>ать</w:t>
      </w:r>
      <w:r w:rsidRPr="00F459D3">
        <w:t xml:space="preserve"> налогов</w:t>
      </w:r>
      <w:r w:rsidR="006A64EB">
        <w:t>ую</w:t>
      </w:r>
      <w:r w:rsidRPr="00F459D3">
        <w:t xml:space="preserve"> тайн</w:t>
      </w:r>
      <w:r w:rsidR="006A64EB">
        <w:t>у</w:t>
      </w:r>
      <w:r w:rsidRPr="00F459D3">
        <w:t>, в т</w:t>
      </w:r>
      <w:r w:rsidR="006A64EB">
        <w:t xml:space="preserve">ом </w:t>
      </w:r>
      <w:r w:rsidRPr="00F459D3">
        <w:t>ч</w:t>
      </w:r>
      <w:r w:rsidR="006A64EB">
        <w:t>исле</w:t>
      </w:r>
      <w:r w:rsidRPr="00F459D3">
        <w:t xml:space="preserve"> при обработк</w:t>
      </w:r>
      <w:r w:rsidR="006A64EB">
        <w:t>е</w:t>
      </w:r>
      <w:r w:rsidRPr="00F459D3">
        <w:t xml:space="preserve"> ее средствами вычислительной техники;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выполн</w:t>
      </w:r>
      <w:r w:rsidR="006A64EB">
        <w:t>ять</w:t>
      </w:r>
      <w:r w:rsidRPr="00F459D3">
        <w:t xml:space="preserve"> правил</w:t>
      </w:r>
      <w:r w:rsidR="006A64EB">
        <w:t>а</w:t>
      </w:r>
      <w:r w:rsidRPr="00F459D3">
        <w:t xml:space="preserve"> служебного распорядка и требовани</w:t>
      </w:r>
      <w:r w:rsidR="006A64EB">
        <w:t>я</w:t>
      </w:r>
      <w:r w:rsidRPr="00F459D3">
        <w:t xml:space="preserve"> внутри объектного режима;</w:t>
      </w:r>
    </w:p>
    <w:p w:rsidR="00E41A8D" w:rsidRPr="00F459D3" w:rsidRDefault="00E41A8D" w:rsidP="00F459D3">
      <w:pPr>
        <w:numPr>
          <w:ilvl w:val="0"/>
          <w:numId w:val="1"/>
        </w:numPr>
        <w:ind w:left="709" w:firstLine="0"/>
        <w:jc w:val="both"/>
      </w:pPr>
      <w:r w:rsidRPr="00F459D3">
        <w:t>ве</w:t>
      </w:r>
      <w:r w:rsidR="006A64EB">
        <w:t>сти</w:t>
      </w:r>
      <w:r w:rsidRPr="00F459D3">
        <w:t xml:space="preserve"> делопроизводств</w:t>
      </w:r>
      <w:r w:rsidR="006A64EB">
        <w:t>о</w:t>
      </w:r>
      <w:r w:rsidRPr="00F459D3">
        <w:t xml:space="preserve"> в установленном порядке. Подгот</w:t>
      </w:r>
      <w:r w:rsidR="006A64EB">
        <w:t>авливать</w:t>
      </w:r>
      <w:r w:rsidRPr="00F459D3">
        <w:t xml:space="preserve"> и сда</w:t>
      </w:r>
      <w:r w:rsidR="006A64EB">
        <w:t>вать</w:t>
      </w:r>
      <w:r w:rsidRPr="00F459D3">
        <w:t xml:space="preserve"> документ</w:t>
      </w:r>
      <w:r w:rsidR="006A64EB">
        <w:t>ы</w:t>
      </w:r>
      <w:r w:rsidRPr="00F459D3">
        <w:t xml:space="preserve"> в  архив;</w:t>
      </w:r>
    </w:p>
    <w:p w:rsidR="00E41A8D" w:rsidRPr="00F459D3" w:rsidRDefault="00E41A8D" w:rsidP="00F459D3">
      <w:pPr>
        <w:pStyle w:val="a5"/>
        <w:numPr>
          <w:ilvl w:val="0"/>
          <w:numId w:val="1"/>
        </w:numPr>
        <w:spacing w:after="0"/>
        <w:ind w:left="709" w:firstLine="0"/>
        <w:jc w:val="both"/>
      </w:pPr>
      <w:r w:rsidRPr="00F459D3">
        <w:t>самостоятельно повыш</w:t>
      </w:r>
      <w:r w:rsidR="006A64EB">
        <w:t>ать</w:t>
      </w:r>
      <w:r w:rsidRPr="00F459D3">
        <w:t xml:space="preserve">  квалификаци</w:t>
      </w:r>
      <w:r w:rsidR="006A64EB">
        <w:t>ю</w:t>
      </w:r>
      <w:r w:rsidRPr="00F459D3">
        <w:t>, систематическое изуч</w:t>
      </w:r>
      <w:r w:rsidR="006A64EB">
        <w:t>ать</w:t>
      </w:r>
      <w:r w:rsidRPr="00F459D3">
        <w:t xml:space="preserve">  нормативны</w:t>
      </w:r>
      <w:r w:rsidR="006A64EB">
        <w:t>е</w:t>
      </w:r>
      <w:r w:rsidRPr="00F459D3">
        <w:t xml:space="preserve">  акт</w:t>
      </w:r>
      <w:r w:rsidR="006A64EB">
        <w:t>ы</w:t>
      </w:r>
      <w:r w:rsidRPr="00F459D3">
        <w:t>, владе</w:t>
      </w:r>
      <w:r w:rsidR="006A64EB">
        <w:t>ть</w:t>
      </w:r>
      <w:r w:rsidRPr="00F459D3">
        <w:t xml:space="preserve"> навыками пользователя программного комплекса «Система ЭОД местного уровня»</w:t>
      </w:r>
      <w:r w:rsidR="006A64EB">
        <w:t xml:space="preserve"> и АИС «Налог-3»</w:t>
      </w:r>
      <w:r w:rsidRPr="00F459D3">
        <w:t>, овладе</w:t>
      </w:r>
      <w:r w:rsidR="006A64EB">
        <w:t>вать</w:t>
      </w:r>
      <w:r w:rsidRPr="00F459D3">
        <w:t xml:space="preserve"> компьютерными программами, прин</w:t>
      </w:r>
      <w:r w:rsidR="006A64EB">
        <w:t>имать</w:t>
      </w:r>
      <w:r w:rsidRPr="00F459D3">
        <w:t xml:space="preserve">  участие в организации технической учебы в отделе</w:t>
      </w:r>
      <w:r w:rsidR="006A64EB">
        <w:t>;</w:t>
      </w:r>
    </w:p>
    <w:p w:rsidR="00E41A8D" w:rsidRPr="00F459D3" w:rsidRDefault="006A64EB" w:rsidP="00F459D3">
      <w:pPr>
        <w:numPr>
          <w:ilvl w:val="0"/>
          <w:numId w:val="1"/>
        </w:numPr>
        <w:ind w:left="709" w:firstLine="0"/>
        <w:jc w:val="both"/>
      </w:pPr>
      <w:r>
        <w:t xml:space="preserve">осуществлять </w:t>
      </w:r>
      <w:r w:rsidR="00E41A8D" w:rsidRPr="00F459D3">
        <w:t>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отдела</w:t>
      </w:r>
      <w:r>
        <w:t>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709" w:firstLine="66"/>
        <w:jc w:val="both"/>
      </w:pPr>
      <w:r w:rsidRPr="00F459D3">
        <w:t>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709" w:firstLine="66"/>
        <w:jc w:val="both"/>
      </w:pPr>
      <w:r w:rsidRPr="00F459D3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709" w:firstLine="66"/>
        <w:jc w:val="both"/>
      </w:pPr>
      <w:r w:rsidRPr="00F459D3">
        <w:t>работать со сведениями, составляющими государственную тайну;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709" w:firstLine="66"/>
        <w:jc w:val="both"/>
      </w:pPr>
      <w:r w:rsidRPr="00F459D3">
        <w:t>при исполнении должностных обязанностей соблюдать права и законные интересы граждан и организаций;</w:t>
      </w:r>
    </w:p>
    <w:p w:rsidR="00E41A8D" w:rsidRPr="00F459D3" w:rsidRDefault="00E41A8D" w:rsidP="00440231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lastRenderedPageBreak/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41A8D" w:rsidRPr="00F459D3" w:rsidRDefault="00E41A8D" w:rsidP="00440231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t>взаимодействовать с другими государственными органами для решения вопросов, входящих в его компетенцию;</w:t>
      </w:r>
    </w:p>
    <w:p w:rsidR="00E41A8D" w:rsidRPr="00F459D3" w:rsidRDefault="00E41A8D" w:rsidP="00440231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E41A8D" w:rsidRPr="00F459D3" w:rsidRDefault="00E41A8D" w:rsidP="00440231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41A8D" w:rsidRPr="00F459D3" w:rsidRDefault="00E41A8D" w:rsidP="00440231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t>не совершать поступки, порочащие честь и достоинство государственного служащего;</w:t>
      </w:r>
    </w:p>
    <w:p w:rsidR="00E41A8D" w:rsidRPr="00F459D3" w:rsidRDefault="00E41A8D" w:rsidP="0052616C">
      <w:pPr>
        <w:pStyle w:val="aa"/>
        <w:numPr>
          <w:ilvl w:val="0"/>
          <w:numId w:val="1"/>
        </w:numPr>
        <w:ind w:left="142" w:firstLine="66"/>
        <w:jc w:val="both"/>
      </w:pPr>
      <w:r w:rsidRPr="00F459D3">
        <w:t>поддерживать уровень квалификации, необходимый для надлежащего выполнения данных обязанностей;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F459D3">
        <w:t>соблюдать установленные правила публичных выступлений и предоставления служебной информации;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F459D3">
        <w:t>проявлять корректность в обращении с гражданами и работниками ФНС России, Управления, Инспекции;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F459D3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F459D3">
        <w:t>соблюдать правила и нормы охраны труда и техники безопасности;</w:t>
      </w:r>
    </w:p>
    <w:p w:rsidR="00E41A8D" w:rsidRPr="00F459D3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F459D3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1A8D" w:rsidRPr="00031515" w:rsidRDefault="00E41A8D" w:rsidP="00F459D3">
      <w:pPr>
        <w:pStyle w:val="aa"/>
        <w:numPr>
          <w:ilvl w:val="0"/>
          <w:numId w:val="1"/>
        </w:numPr>
        <w:ind w:left="0" w:firstLine="66"/>
        <w:jc w:val="both"/>
      </w:pPr>
      <w:r w:rsidRPr="00031515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41A8D" w:rsidRPr="00E41A8D" w:rsidRDefault="00E41A8D" w:rsidP="00F459D3">
      <w:pPr>
        <w:pStyle w:val="aa"/>
        <w:numPr>
          <w:ilvl w:val="0"/>
          <w:numId w:val="1"/>
        </w:numPr>
        <w:shd w:val="clear" w:color="auto" w:fill="FFFFFF"/>
        <w:ind w:left="0" w:firstLine="66"/>
        <w:jc w:val="both"/>
        <w:rPr>
          <w:color w:val="7030A0"/>
        </w:rPr>
      </w:pPr>
      <w:r w:rsidRPr="00031515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</w:t>
      </w:r>
      <w:r w:rsidRPr="00E41A8D">
        <w:rPr>
          <w:color w:val="7030A0"/>
        </w:rPr>
        <w:t>.</w:t>
      </w:r>
    </w:p>
    <w:p w:rsidR="00CE3E62" w:rsidRPr="00E41A8D" w:rsidRDefault="00CE3E62" w:rsidP="00E4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A8D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093778" w:rsidRPr="00E41A8D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="00093778" w:rsidRPr="00E41A8D">
        <w:rPr>
          <w:rFonts w:ascii="Times New Roman" w:hAnsi="Times New Roman" w:cs="Times New Roman"/>
          <w:sz w:val="24"/>
          <w:szCs w:val="24"/>
        </w:rPr>
        <w:t xml:space="preserve"> </w:t>
      </w:r>
      <w:r w:rsidRPr="00E41A8D">
        <w:rPr>
          <w:rFonts w:ascii="Times New Roman" w:hAnsi="Times New Roman" w:cs="Times New Roman"/>
          <w:sz w:val="24"/>
          <w:szCs w:val="24"/>
        </w:rPr>
        <w:t>имеет право:</w:t>
      </w:r>
    </w:p>
    <w:p w:rsidR="00031515" w:rsidRDefault="00E41A8D" w:rsidP="00031515">
      <w:pPr>
        <w:pStyle w:val="a5"/>
        <w:ind w:firstLine="709"/>
        <w:jc w:val="both"/>
      </w:pPr>
      <w:r w:rsidRPr="00F459D3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F459D3">
        <w:t>отдела</w:t>
      </w:r>
      <w:r w:rsidRPr="00F459D3">
        <w:t>;</w:t>
      </w:r>
    </w:p>
    <w:p w:rsidR="00E41A8D" w:rsidRPr="00F459D3" w:rsidRDefault="005E0324" w:rsidP="00031515">
      <w:pPr>
        <w:shd w:val="clear" w:color="auto" w:fill="FFFFFF"/>
        <w:jc w:val="both"/>
      </w:pPr>
      <w:r w:rsidRPr="00F459D3">
        <w:t xml:space="preserve">            </w:t>
      </w:r>
      <w:r w:rsidR="00E41A8D" w:rsidRPr="00F459D3">
        <w:t xml:space="preserve">вносить </w:t>
      </w:r>
      <w:r w:rsidRPr="00F459D3">
        <w:t>начальнику отдела</w:t>
      </w:r>
      <w:r w:rsidR="00E41A8D" w:rsidRPr="00F459D3">
        <w:t xml:space="preserve"> предложения по совершенствованию налогового администрирования;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 xml:space="preserve">вносить </w:t>
      </w:r>
      <w:r w:rsidR="005E0324" w:rsidRPr="00F459D3">
        <w:t>начальнику отдела</w:t>
      </w:r>
      <w:r w:rsidRPr="00F459D3"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>на защиту своих персональных данных;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>на профессиональное развитие в порядке, установленном законодательством Российской Федерации;</w:t>
      </w:r>
    </w:p>
    <w:p w:rsidR="00E41A8D" w:rsidRPr="00F459D3" w:rsidRDefault="00E41A8D" w:rsidP="00031515">
      <w:pPr>
        <w:pStyle w:val="a5"/>
        <w:ind w:firstLine="709"/>
        <w:jc w:val="both"/>
      </w:pPr>
      <w:r w:rsidRPr="00F459D3"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</w:t>
      </w:r>
      <w:r w:rsidR="005E0324" w:rsidRPr="00F459D3">
        <w:t>федерального и местного уровней.</w:t>
      </w:r>
    </w:p>
    <w:p w:rsidR="00093778" w:rsidRPr="00ED04D9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Default="00CE3E62" w:rsidP="00B70C54">
      <w:pPr>
        <w:ind w:left="284" w:firstLine="540"/>
        <w:jc w:val="both"/>
      </w:pPr>
      <w:r w:rsidRPr="00ED04D9">
        <w:lastRenderedPageBreak/>
        <w:t xml:space="preserve">10. </w:t>
      </w:r>
      <w:proofErr w:type="gramStart"/>
      <w:r w:rsidR="00F459D3" w:rsidRPr="00F459D3">
        <w:rPr>
          <w:b/>
        </w:rPr>
        <w:t>Г</w:t>
      </w:r>
      <w:r w:rsidR="00093778" w:rsidRPr="00ED04D9">
        <w:rPr>
          <w:b/>
        </w:rPr>
        <w:t>осударственный налоговый инспектор</w:t>
      </w:r>
      <w:r w:rsidR="00093778" w:rsidRPr="00ED04D9">
        <w:t xml:space="preserve"> </w:t>
      </w:r>
      <w:r w:rsidRPr="00ED04D9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6" w:history="1">
        <w:r w:rsidRPr="00ED04D9">
          <w:t>Положением</w:t>
        </w:r>
      </w:hyperlink>
      <w:r w:rsidRPr="00ED04D9">
        <w:t xml:space="preserve"> о Федеральной налоговой службе, утвержденным постановлением Правительства </w:t>
      </w:r>
      <w:r w:rsidRPr="00D214FE">
        <w:t>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D214FE">
        <w:t xml:space="preserve"> 2017, N 15 (ч. 1), ст. 2194), </w:t>
      </w:r>
      <w:r w:rsidR="00093778" w:rsidRPr="0044217C">
        <w:t xml:space="preserve">положением о Межрайонной инспекции Федеральной налоговой службы № 4 по Приморскому краю, </w:t>
      </w:r>
      <w:r w:rsidR="00093778">
        <w:t xml:space="preserve">положением об отделе, </w:t>
      </w:r>
      <w:r w:rsidR="00093778" w:rsidRPr="0044217C">
        <w:t xml:space="preserve">приказами (распоряжениями) </w:t>
      </w:r>
      <w:r w:rsidR="00093778">
        <w:t>Федеральной налоговой службы</w:t>
      </w:r>
      <w:r w:rsidR="00093778" w:rsidRPr="0044217C">
        <w:t xml:space="preserve">, приказами </w:t>
      </w:r>
      <w:r w:rsidR="00093778">
        <w:t xml:space="preserve">Управления Федеральной налоговой службы </w:t>
      </w:r>
      <w:r w:rsidR="00093778" w:rsidRPr="0044217C">
        <w:t xml:space="preserve">по Приморскому краю, приказами </w:t>
      </w:r>
      <w:r w:rsidR="00093778">
        <w:t>Межрайонной инспекции Федеральной налоговой службы № 4 по Приморскому краю</w:t>
      </w:r>
      <w:r w:rsidR="00093778" w:rsidRPr="0044217C">
        <w:t xml:space="preserve">, поручениями начальника </w:t>
      </w:r>
      <w:r w:rsidR="00093778">
        <w:t xml:space="preserve"> отдела</w:t>
      </w:r>
      <w:r w:rsidR="005E0324">
        <w:t>.</w:t>
      </w:r>
    </w:p>
    <w:p w:rsidR="0005650B" w:rsidRDefault="0005650B" w:rsidP="00093778">
      <w:pPr>
        <w:ind w:firstLine="540"/>
        <w:jc w:val="both"/>
      </w:pPr>
    </w:p>
    <w:p w:rsidR="0005650B" w:rsidRPr="0005650B" w:rsidRDefault="0005650B" w:rsidP="00F459D3">
      <w:pPr>
        <w:tabs>
          <w:tab w:val="left" w:pos="993"/>
        </w:tabs>
        <w:ind w:left="284"/>
        <w:jc w:val="both"/>
      </w:pPr>
      <w:r>
        <w:t xml:space="preserve">     </w:t>
      </w:r>
      <w:r w:rsidR="00CE3E62" w:rsidRPr="0005650B">
        <w:t xml:space="preserve">11. </w:t>
      </w:r>
      <w:r w:rsidR="00F459D3" w:rsidRPr="00F459D3">
        <w:rPr>
          <w:b/>
        </w:rPr>
        <w:t>Г</w:t>
      </w:r>
      <w:r w:rsidR="00093778" w:rsidRPr="00F459D3">
        <w:rPr>
          <w:b/>
        </w:rPr>
        <w:t>о</w:t>
      </w:r>
      <w:r w:rsidR="00093778" w:rsidRPr="0005650B">
        <w:rPr>
          <w:b/>
        </w:rPr>
        <w:t>сударственный налоговый инспектор</w:t>
      </w:r>
      <w:r w:rsidR="00093778" w:rsidRPr="0005650B">
        <w:t xml:space="preserve"> </w:t>
      </w:r>
      <w:r w:rsidR="00CE3E62" w:rsidRPr="0005650B">
        <w:t>з</w:t>
      </w:r>
      <w:r w:rsidR="00F459D3">
        <w:t xml:space="preserve">а неисполнение или ненадлежащее </w:t>
      </w:r>
      <w:r w:rsidR="00CE3E62" w:rsidRPr="0005650B">
        <w:t xml:space="preserve">исполнение должностных обязанностей может быть привлечен к ответственности в </w:t>
      </w:r>
      <w:r w:rsidR="00F459D3">
        <w:t xml:space="preserve">   </w:t>
      </w:r>
      <w:r w:rsidR="00CE3E62" w:rsidRPr="0005650B">
        <w:t>соответствии с законодательством Российской Федерации.</w:t>
      </w:r>
      <w:r w:rsidRPr="0005650B">
        <w:t xml:space="preserve"> </w:t>
      </w:r>
      <w:r w:rsidRPr="0005650B">
        <w:rPr>
          <w:bCs/>
        </w:rPr>
        <w:t xml:space="preserve">Кроме того, </w:t>
      </w:r>
      <w:r w:rsidRPr="0005650B">
        <w:rPr>
          <w:b/>
        </w:rPr>
        <w:t>государственный налоговый инспектор</w:t>
      </w:r>
      <w:r w:rsidRPr="0005650B">
        <w:t xml:space="preserve"> </w:t>
      </w:r>
      <w:r w:rsidRPr="0005650B">
        <w:rPr>
          <w:bCs/>
        </w:rPr>
        <w:t>несет ответственность</w:t>
      </w:r>
      <w:r w:rsidRPr="0005650B">
        <w:t>: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F459D3">
        <w:t>указаний</w:t>
      </w:r>
      <w:proofErr w:type="gramEnd"/>
      <w:r w:rsidRPr="00F459D3">
        <w:t xml:space="preserve"> вышестоящих в порядке подчиненности руководителей, за исключением незаконных;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имущественный ущерб, причиненный по его вине;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действие или бездействие, приведшее к нарушению прав и законных интересов граждан;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несоблюдение ограничений, связанных с прохождением государственной гражданской службы;</w:t>
      </w:r>
    </w:p>
    <w:p w:rsidR="0005650B" w:rsidRPr="00F459D3" w:rsidRDefault="0005650B" w:rsidP="00F459D3">
      <w:pPr>
        <w:tabs>
          <w:tab w:val="left" w:pos="851"/>
        </w:tabs>
        <w:ind w:left="851"/>
        <w:jc w:val="both"/>
      </w:pPr>
      <w:r w:rsidRPr="00F459D3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F459D3" w:rsidRDefault="0005650B" w:rsidP="00F459D3">
      <w:pPr>
        <w:tabs>
          <w:tab w:val="left" w:pos="851"/>
          <w:tab w:val="left" w:pos="993"/>
        </w:tabs>
        <w:ind w:left="851"/>
        <w:jc w:val="both"/>
      </w:pPr>
      <w:r w:rsidRPr="00F459D3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 w:rsidP="000937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093778">
        <w:rPr>
          <w:rFonts w:ascii="Times New Roman" w:hAnsi="Times New Roman" w:cs="Times New Roman"/>
          <w:b/>
          <w:sz w:val="24"/>
          <w:szCs w:val="24"/>
        </w:rPr>
        <w:t>ый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093778">
        <w:rPr>
          <w:rFonts w:ascii="Times New Roman" w:hAnsi="Times New Roman" w:cs="Times New Roman"/>
          <w:b/>
          <w:sz w:val="24"/>
          <w:szCs w:val="24"/>
        </w:rPr>
        <w:t>ый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093778"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 xml:space="preserve">вправе или обязан самостоятельно принимать </w:t>
      </w:r>
      <w:proofErr w:type="gramStart"/>
      <w:r w:rsidRPr="00D214FE">
        <w:rPr>
          <w:rFonts w:ascii="Times New Roman" w:hAnsi="Times New Roman" w:cs="Times New Roman"/>
          <w:sz w:val="24"/>
          <w:szCs w:val="24"/>
        </w:rPr>
        <w:t>управленческие</w:t>
      </w:r>
      <w:proofErr w:type="gramEnd"/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Default="00CE3E62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093778">
        <w:rPr>
          <w:rFonts w:ascii="Times New Roman" w:hAnsi="Times New Roman" w:cs="Times New Roman"/>
          <w:b/>
          <w:sz w:val="24"/>
          <w:szCs w:val="24"/>
        </w:rPr>
        <w:t>ый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093778">
        <w:rPr>
          <w:rFonts w:ascii="Times New Roman" w:hAnsi="Times New Roman" w:cs="Times New Roman"/>
          <w:b/>
          <w:sz w:val="24"/>
          <w:szCs w:val="24"/>
        </w:rPr>
        <w:t>ый</w:t>
      </w:r>
      <w:r w:rsidR="00093778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1) выполнения решений по реализации функций налогового администрирования;</w:t>
      </w:r>
    </w:p>
    <w:p w:rsidR="00506BE9" w:rsidRPr="00F459D3" w:rsidRDefault="00506BE9" w:rsidP="00506BE9">
      <w:pPr>
        <w:tabs>
          <w:tab w:val="num" w:pos="1080"/>
        </w:tabs>
        <w:ind w:firstLine="540"/>
        <w:jc w:val="both"/>
      </w:pPr>
      <w:r w:rsidRPr="00F459D3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506BE9" w:rsidRPr="00F459D3" w:rsidRDefault="00506BE9" w:rsidP="00506BE9">
      <w:pPr>
        <w:shd w:val="clear" w:color="auto" w:fill="FFFFFF"/>
        <w:ind w:firstLine="539"/>
        <w:jc w:val="both"/>
      </w:pPr>
      <w:r w:rsidRPr="00F459D3">
        <w:t xml:space="preserve">3) организации работы отдела, для реализации задач и функций, возложенных на отдел; </w:t>
      </w:r>
    </w:p>
    <w:p w:rsidR="00506BE9" w:rsidRPr="00F459D3" w:rsidRDefault="00506BE9" w:rsidP="00506BE9">
      <w:pPr>
        <w:shd w:val="clear" w:color="auto" w:fill="FFFFFF"/>
        <w:ind w:firstLine="539"/>
        <w:jc w:val="both"/>
      </w:pPr>
      <w:r w:rsidRPr="00F459D3">
        <w:t xml:space="preserve"> 4)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06BE9" w:rsidRPr="00F459D3" w:rsidRDefault="00506BE9" w:rsidP="00506BE9">
      <w:pPr>
        <w:tabs>
          <w:tab w:val="num" w:pos="1080"/>
        </w:tabs>
        <w:jc w:val="both"/>
      </w:pPr>
      <w:r w:rsidRPr="00F459D3">
        <w:t xml:space="preserve">          5) оценки правильности применения мер ответственности, предусмотренных законодательством Российской Федерации, за совершение налоговых нарушений; </w:t>
      </w:r>
    </w:p>
    <w:p w:rsidR="00506BE9" w:rsidRPr="00F459D3" w:rsidRDefault="00506BE9" w:rsidP="00506BE9">
      <w:pPr>
        <w:tabs>
          <w:tab w:val="num" w:pos="1080"/>
        </w:tabs>
        <w:jc w:val="both"/>
      </w:pPr>
      <w:r w:rsidRPr="00F459D3">
        <w:lastRenderedPageBreak/>
        <w:t xml:space="preserve">          6)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506BE9" w:rsidRPr="00F459D3" w:rsidRDefault="00506BE9" w:rsidP="00506BE9">
      <w:pPr>
        <w:tabs>
          <w:tab w:val="num" w:pos="1080"/>
        </w:tabs>
        <w:jc w:val="both"/>
      </w:pPr>
      <w:r w:rsidRPr="00F459D3">
        <w:t xml:space="preserve">          7) </w:t>
      </w:r>
      <w:proofErr w:type="gramStart"/>
      <w:r w:rsidRPr="00F459D3">
        <w:t>возникающим</w:t>
      </w:r>
      <w:proofErr w:type="gramEnd"/>
      <w:r w:rsidRPr="00F459D3">
        <w:t xml:space="preserve"> при рассмотрении инспекцией заявлений, предложений, жалоб граждан и юридических лиц; </w:t>
      </w:r>
    </w:p>
    <w:p w:rsidR="00506BE9" w:rsidRPr="00F459D3" w:rsidRDefault="00506BE9" w:rsidP="00506BE9">
      <w:pPr>
        <w:tabs>
          <w:tab w:val="num" w:pos="1080"/>
        </w:tabs>
        <w:jc w:val="both"/>
      </w:pPr>
      <w:r w:rsidRPr="00F459D3">
        <w:t xml:space="preserve">          8)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06BE9" w:rsidRPr="003C5282" w:rsidRDefault="00506BE9" w:rsidP="00506BE9">
      <w:pPr>
        <w:pStyle w:val="a5"/>
        <w:tabs>
          <w:tab w:val="num" w:pos="1080"/>
        </w:tabs>
        <w:jc w:val="both"/>
      </w:pPr>
      <w:r w:rsidRPr="00A8406D">
        <w:rPr>
          <w:color w:val="FF0000"/>
        </w:rPr>
        <w:t xml:space="preserve">          </w:t>
      </w:r>
      <w:r w:rsidRPr="003C5282">
        <w:t xml:space="preserve">9) иным вопросам, предусмотренным положением об инспекции, иными нормативными актами. </w:t>
      </w:r>
    </w:p>
    <w:p w:rsidR="00093778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Default="00CE3E62" w:rsidP="00FC4B14">
      <w:pPr>
        <w:shd w:val="clear" w:color="auto" w:fill="FFFFFF"/>
        <w:ind w:firstLine="709"/>
        <w:jc w:val="both"/>
      </w:pPr>
      <w:r w:rsidRPr="00D214FE">
        <w:t xml:space="preserve">13. При исполнении служебных обязанностей </w:t>
      </w:r>
      <w:r w:rsidR="00FC4B14" w:rsidRPr="00AB7D4E">
        <w:rPr>
          <w:b/>
        </w:rPr>
        <w:t>государственн</w:t>
      </w:r>
      <w:r w:rsidR="00FC4B14">
        <w:rPr>
          <w:b/>
        </w:rPr>
        <w:t>ый</w:t>
      </w:r>
      <w:r w:rsidR="00FC4B14" w:rsidRPr="00AB7D4E">
        <w:rPr>
          <w:b/>
        </w:rPr>
        <w:t xml:space="preserve"> налогов</w:t>
      </w:r>
      <w:r w:rsidR="00FC4B14">
        <w:rPr>
          <w:b/>
        </w:rPr>
        <w:t>ый</w:t>
      </w:r>
      <w:r w:rsidR="00FC4B14" w:rsidRPr="00AB7D4E">
        <w:rPr>
          <w:b/>
        </w:rPr>
        <w:t xml:space="preserve"> инспектор</w:t>
      </w:r>
      <w:r w:rsidRPr="00D214FE">
        <w:t xml:space="preserve"> обязан самостоятельно принимать решения по вопросам:</w:t>
      </w:r>
    </w:p>
    <w:p w:rsidR="00506BE9" w:rsidRPr="00F459D3" w:rsidRDefault="00506BE9" w:rsidP="00506BE9">
      <w:pPr>
        <w:shd w:val="clear" w:color="auto" w:fill="FFFFFF"/>
        <w:ind w:firstLine="539"/>
        <w:jc w:val="both"/>
      </w:pPr>
      <w:r w:rsidRPr="00F459D3">
        <w:t xml:space="preserve">1) организации работы отдела для реализации задач и функций, возложенных на отдел; </w:t>
      </w:r>
    </w:p>
    <w:p w:rsidR="00506BE9" w:rsidRPr="00F459D3" w:rsidRDefault="00506BE9" w:rsidP="00506BE9">
      <w:pPr>
        <w:ind w:firstLine="539"/>
        <w:jc w:val="both"/>
      </w:pPr>
      <w:r w:rsidRPr="00F459D3">
        <w:t xml:space="preserve"> 2) выполнения решений по реализации функций налогового администрирования;</w:t>
      </w:r>
    </w:p>
    <w:p w:rsidR="00506BE9" w:rsidRPr="00F459D3" w:rsidRDefault="00506BE9" w:rsidP="00506BE9">
      <w:pPr>
        <w:ind w:firstLine="539"/>
        <w:jc w:val="both"/>
      </w:pPr>
      <w:r w:rsidRPr="00F459D3">
        <w:t xml:space="preserve"> 3)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отделе, оценки правильности применения мер ответственности, предусмотренных законодательством Российской Федерации, за совершение налоговых нарушений; </w:t>
      </w:r>
    </w:p>
    <w:p w:rsidR="00506BE9" w:rsidRPr="00F459D3" w:rsidRDefault="00506BE9" w:rsidP="00506BE9">
      <w:pPr>
        <w:ind w:firstLine="539"/>
        <w:jc w:val="both"/>
      </w:pPr>
      <w:r w:rsidRPr="00F459D3">
        <w:t>4)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06BE9" w:rsidRPr="00F459D3" w:rsidRDefault="00506BE9" w:rsidP="00506BE9">
      <w:pPr>
        <w:ind w:firstLine="539"/>
        <w:jc w:val="both"/>
      </w:pPr>
      <w:r w:rsidRPr="00F459D3">
        <w:t>5)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506BE9" w:rsidRPr="00F459D3" w:rsidRDefault="00506BE9" w:rsidP="00506BE9">
      <w:pPr>
        <w:ind w:firstLine="539"/>
        <w:jc w:val="both"/>
      </w:pPr>
      <w:r w:rsidRPr="00F459D3">
        <w:t xml:space="preserve">6) возникающих при рассмотрении инспекцией заявлений, предложений, жалоб граждан и юридических лиц; </w:t>
      </w:r>
      <w:r w:rsidRPr="00F459D3">
        <w:tab/>
      </w:r>
    </w:p>
    <w:p w:rsidR="00506BE9" w:rsidRPr="00F459D3" w:rsidRDefault="00506BE9" w:rsidP="00506BE9">
      <w:pPr>
        <w:ind w:firstLine="539"/>
        <w:jc w:val="both"/>
      </w:pPr>
      <w:r w:rsidRPr="00F459D3">
        <w:t>7)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506BE9" w:rsidRPr="00F459D3" w:rsidRDefault="00506BE9" w:rsidP="00506BE9">
      <w:pPr>
        <w:pStyle w:val="a5"/>
        <w:spacing w:after="0"/>
        <w:ind w:firstLine="539"/>
      </w:pPr>
      <w:r w:rsidRPr="00F459D3">
        <w:t>8) предусмотренным положением об инспекции, иными нормативными актами, административным  регламентом ФНС России;</w:t>
      </w:r>
    </w:p>
    <w:p w:rsidR="00506BE9" w:rsidRPr="00F459D3" w:rsidRDefault="00506BE9" w:rsidP="00506BE9">
      <w:pPr>
        <w:pStyle w:val="a5"/>
        <w:spacing w:after="0"/>
        <w:ind w:firstLine="539"/>
      </w:pPr>
      <w:r w:rsidRPr="00F459D3">
        <w:t>9) иным вопросам.</w:t>
      </w:r>
    </w:p>
    <w:p w:rsidR="00CE3E62" w:rsidRPr="00D214FE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 w:rsidP="00FC4B1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FC4B14">
        <w:rPr>
          <w:rFonts w:ascii="Times New Roman" w:hAnsi="Times New Roman" w:cs="Times New Roman"/>
          <w:b/>
          <w:sz w:val="24"/>
          <w:szCs w:val="24"/>
        </w:rPr>
        <w:t>ый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FC4B14">
        <w:rPr>
          <w:rFonts w:ascii="Times New Roman" w:hAnsi="Times New Roman" w:cs="Times New Roman"/>
          <w:b/>
          <w:sz w:val="24"/>
          <w:szCs w:val="24"/>
        </w:rPr>
        <w:t>ый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FC4B14"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Default="00CE3E62" w:rsidP="00FC4B14">
      <w:pPr>
        <w:ind w:firstLine="709"/>
        <w:jc w:val="both"/>
      </w:pPr>
      <w:r w:rsidRPr="00D214FE">
        <w:t xml:space="preserve">14. </w:t>
      </w:r>
      <w:r w:rsidR="00F459D3" w:rsidRPr="00F459D3">
        <w:rPr>
          <w:b/>
        </w:rPr>
        <w:t>Г</w:t>
      </w:r>
      <w:r w:rsidR="00FC4B14" w:rsidRPr="00AB7D4E">
        <w:rPr>
          <w:b/>
        </w:rPr>
        <w:t>осударственн</w:t>
      </w:r>
      <w:r w:rsidR="00FC4B14">
        <w:rPr>
          <w:b/>
        </w:rPr>
        <w:t>ый</w:t>
      </w:r>
      <w:r w:rsidR="00FC4B14" w:rsidRPr="00AB7D4E">
        <w:rPr>
          <w:b/>
        </w:rPr>
        <w:t xml:space="preserve"> налогов</w:t>
      </w:r>
      <w:r w:rsidR="00FC4B14">
        <w:rPr>
          <w:b/>
        </w:rPr>
        <w:t>ый</w:t>
      </w:r>
      <w:r w:rsidR="00FC4B14" w:rsidRPr="00AB7D4E">
        <w:rPr>
          <w:b/>
        </w:rPr>
        <w:t xml:space="preserve"> инспектор</w:t>
      </w:r>
      <w:r w:rsidR="00FC4B14" w:rsidRPr="00D214FE">
        <w:t xml:space="preserve"> </w:t>
      </w:r>
      <w:r w:rsidRPr="00D214FE">
        <w:t xml:space="preserve">в соответствии со своей компетенцией вправе участвовать в подготовке (обсуждении) следующих проектов: </w:t>
      </w:r>
    </w:p>
    <w:p w:rsidR="00506BE9" w:rsidRPr="0044217C" w:rsidRDefault="00506BE9" w:rsidP="00506BE9">
      <w:pPr>
        <w:ind w:firstLine="539"/>
        <w:jc w:val="both"/>
      </w:pPr>
      <w:r w:rsidRPr="0044217C">
        <w:t xml:space="preserve">в пределах функциональной компетенции принимает участие в подготовке нормативных правовых актов и (или) проектов управленческих, иных решений в части организационного обеспечения подготовки соответствующих документов по вопросам: </w:t>
      </w:r>
    </w:p>
    <w:p w:rsidR="00506BE9" w:rsidRPr="00F459D3" w:rsidRDefault="00506BE9" w:rsidP="00506BE9">
      <w:pPr>
        <w:ind w:firstLine="539"/>
        <w:jc w:val="both"/>
      </w:pPr>
      <w:r w:rsidRPr="00F459D3">
        <w:t>1) применения законодательства Российской Федерации о налогах и сборах;</w:t>
      </w:r>
    </w:p>
    <w:p w:rsidR="00506BE9" w:rsidRPr="00F459D3" w:rsidRDefault="00506BE9" w:rsidP="00506BE9">
      <w:pPr>
        <w:ind w:firstLine="539"/>
        <w:jc w:val="both"/>
      </w:pPr>
      <w:r w:rsidRPr="00F459D3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506BE9" w:rsidRPr="00F459D3" w:rsidRDefault="00506BE9" w:rsidP="00506BE9">
      <w:pPr>
        <w:ind w:firstLine="539"/>
        <w:jc w:val="both"/>
      </w:pPr>
      <w:r w:rsidRPr="00F459D3">
        <w:t>3) подготовки предложений по назначению на должности и освобождения от должностей в установленном порядке гражданских служащих отдела;</w:t>
      </w:r>
    </w:p>
    <w:p w:rsidR="00506BE9" w:rsidRPr="00F459D3" w:rsidRDefault="00506BE9" w:rsidP="00506BE9">
      <w:pPr>
        <w:ind w:firstLine="539"/>
        <w:jc w:val="both"/>
      </w:pPr>
      <w:r w:rsidRPr="00F459D3">
        <w:t>4) подготовки предложений для представления в установленном порядке к присвоению почетных званий, награждению государственными и ведомственными наградами государственных гражданских служащих отдела;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5) положения об инспекции;</w:t>
      </w:r>
    </w:p>
    <w:p w:rsidR="00506BE9" w:rsidRPr="00F459D3" w:rsidRDefault="00506BE9" w:rsidP="00506BE9">
      <w:pPr>
        <w:tabs>
          <w:tab w:val="num" w:pos="900"/>
        </w:tabs>
        <w:autoSpaceDE w:val="0"/>
        <w:autoSpaceDN w:val="0"/>
        <w:adjustRightInd w:val="0"/>
        <w:ind w:left="540"/>
        <w:jc w:val="both"/>
      </w:pPr>
      <w:r w:rsidRPr="00F459D3">
        <w:t>6) приказов (распоряжений) инспекции;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lastRenderedPageBreak/>
        <w:t xml:space="preserve">7) иных актов. </w:t>
      </w:r>
    </w:p>
    <w:p w:rsidR="00FC4B14" w:rsidRPr="00F43E9E" w:rsidRDefault="00FC4B14" w:rsidP="00FC4B14">
      <w:pPr>
        <w:autoSpaceDE w:val="0"/>
        <w:autoSpaceDN w:val="0"/>
        <w:adjustRightInd w:val="0"/>
        <w:ind w:firstLine="709"/>
        <w:jc w:val="both"/>
      </w:pPr>
    </w:p>
    <w:p w:rsidR="00FC4B14" w:rsidRDefault="00CE3E62" w:rsidP="00B70C54">
      <w:pPr>
        <w:autoSpaceDE w:val="0"/>
        <w:autoSpaceDN w:val="0"/>
        <w:adjustRightInd w:val="0"/>
        <w:ind w:left="567" w:firstLine="142"/>
        <w:jc w:val="both"/>
      </w:pPr>
      <w:r w:rsidRPr="00D214FE">
        <w:t xml:space="preserve">15. </w:t>
      </w:r>
      <w:r w:rsidR="00F459D3" w:rsidRPr="00F459D3">
        <w:rPr>
          <w:b/>
        </w:rPr>
        <w:t>Г</w:t>
      </w:r>
      <w:r w:rsidR="00FC4B14" w:rsidRPr="00AB7D4E">
        <w:rPr>
          <w:b/>
        </w:rPr>
        <w:t>осударственн</w:t>
      </w:r>
      <w:r w:rsidR="00FC4B14">
        <w:rPr>
          <w:b/>
        </w:rPr>
        <w:t>ый</w:t>
      </w:r>
      <w:r w:rsidR="00FC4B14" w:rsidRPr="00AB7D4E">
        <w:rPr>
          <w:b/>
        </w:rPr>
        <w:t xml:space="preserve"> налогов</w:t>
      </w:r>
      <w:r w:rsidR="00FC4B14">
        <w:rPr>
          <w:b/>
        </w:rPr>
        <w:t>ый</w:t>
      </w:r>
      <w:r w:rsidR="00FC4B14" w:rsidRPr="00AB7D4E">
        <w:rPr>
          <w:b/>
        </w:rPr>
        <w:t xml:space="preserve"> инспектор</w:t>
      </w:r>
      <w:r w:rsidR="00FC4B14" w:rsidRPr="00D214FE">
        <w:t xml:space="preserve"> </w:t>
      </w:r>
      <w:r w:rsidRPr="00D214FE">
        <w:t xml:space="preserve">в соответствии со своей компетенцией </w:t>
      </w:r>
      <w:r w:rsidR="00B70C54">
        <w:t xml:space="preserve">   </w:t>
      </w:r>
      <w:r w:rsidRPr="00D214FE">
        <w:t xml:space="preserve">обязан участвовать в подготовке (обсуждении) следующих проектов: 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1) положения об отделе;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2) графика отпусков работников отдела;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3) иных актов по поручению начальника или заместителя начальника инспекции.</w:t>
      </w:r>
    </w:p>
    <w:p w:rsidR="00CE3E62" w:rsidRPr="00D214FE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 w:rsidP="00B70C54">
      <w:pPr>
        <w:pStyle w:val="ConsPlusNormal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FC4B14">
        <w:rPr>
          <w:rFonts w:ascii="Times New Roman" w:hAnsi="Times New Roman" w:cs="Times New Roman"/>
          <w:b/>
          <w:sz w:val="24"/>
          <w:szCs w:val="24"/>
        </w:rPr>
        <w:t>ый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FC4B14">
        <w:rPr>
          <w:rFonts w:ascii="Times New Roman" w:hAnsi="Times New Roman" w:cs="Times New Roman"/>
          <w:b/>
          <w:sz w:val="24"/>
          <w:szCs w:val="24"/>
        </w:rPr>
        <w:t>ый</w:t>
      </w:r>
      <w:r w:rsidR="00FC4B14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112946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946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11294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C4B14" w:rsidRPr="00112946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  <w:r w:rsidRPr="00112946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7" w:history="1">
        <w:r w:rsidRPr="00112946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Pr="00112946">
        <w:rPr>
          <w:rFonts w:ascii="Times New Roman" w:hAnsi="Times New Roman" w:cs="Times New Roman"/>
          <w:sz w:val="24"/>
          <w:szCs w:val="24"/>
        </w:rPr>
        <w:t xml:space="preserve">, ст. 3196; 2009, N 29, ст. 3658), и требований к служебному поведению, установленных </w:t>
      </w:r>
      <w:hyperlink r:id="rId38" w:history="1">
        <w:r w:rsidRPr="0011294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D214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14F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EA7294" w:rsidRDefault="00CE3E62" w:rsidP="00AA176A">
      <w:pPr>
        <w:ind w:firstLine="708"/>
        <w:jc w:val="both"/>
      </w:pPr>
      <w:r w:rsidRPr="00D214FE">
        <w:t xml:space="preserve">18. </w:t>
      </w:r>
      <w:r w:rsidR="00AA176A" w:rsidRPr="00EA7294"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AA176A" w:rsidRPr="00AA176A">
        <w:rPr>
          <w:b/>
        </w:rPr>
        <w:t>государственный налоговый инспектор</w:t>
      </w:r>
      <w:r w:rsidR="00AA176A" w:rsidRPr="00EA7294">
        <w:t xml:space="preserve"> выполняет организационное обеспечение оказания следующих видов государственных услуг, осуществляемых инспекцией: </w:t>
      </w:r>
    </w:p>
    <w:p w:rsidR="00506BE9" w:rsidRPr="00EA7294" w:rsidRDefault="00506BE9" w:rsidP="00506BE9">
      <w:pPr>
        <w:tabs>
          <w:tab w:val="num" w:pos="1080"/>
        </w:tabs>
        <w:ind w:firstLine="708"/>
        <w:jc w:val="both"/>
        <w:rPr>
          <w:bCs/>
        </w:rPr>
      </w:pPr>
      <w:r w:rsidRPr="00EA7294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506BE9" w:rsidRPr="00EA7294" w:rsidRDefault="00506BE9" w:rsidP="00506BE9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506BE9" w:rsidRPr="00EA7294" w:rsidRDefault="00506BE9" w:rsidP="00506BE9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3) иных услуг.</w:t>
      </w:r>
    </w:p>
    <w:p w:rsidR="00CE3E62" w:rsidRPr="00D214FE" w:rsidRDefault="00CE3E62" w:rsidP="00AA1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CE3E62" w:rsidRPr="00D214FE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214FE" w:rsidRDefault="00CE3E62" w:rsidP="0003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176A" w:rsidRPr="00AB7D4E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AA176A">
        <w:rPr>
          <w:rFonts w:ascii="Times New Roman" w:hAnsi="Times New Roman" w:cs="Times New Roman"/>
          <w:b/>
          <w:sz w:val="24"/>
          <w:szCs w:val="24"/>
        </w:rPr>
        <w:t>ого</w:t>
      </w:r>
      <w:r w:rsidR="00AA176A" w:rsidRPr="00AB7D4E">
        <w:rPr>
          <w:rFonts w:ascii="Times New Roman" w:hAnsi="Times New Roman" w:cs="Times New Roman"/>
          <w:b/>
          <w:sz w:val="24"/>
          <w:szCs w:val="24"/>
        </w:rPr>
        <w:t xml:space="preserve"> налогов</w:t>
      </w:r>
      <w:r w:rsidR="00AA176A">
        <w:rPr>
          <w:rFonts w:ascii="Times New Roman" w:hAnsi="Times New Roman" w:cs="Times New Roman"/>
          <w:b/>
          <w:sz w:val="24"/>
          <w:szCs w:val="24"/>
        </w:rPr>
        <w:t>ого</w:t>
      </w:r>
      <w:r w:rsidR="00AA176A" w:rsidRPr="00AB7D4E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AA176A">
        <w:rPr>
          <w:rFonts w:ascii="Times New Roman" w:hAnsi="Times New Roman" w:cs="Times New Roman"/>
          <w:b/>
          <w:sz w:val="24"/>
          <w:szCs w:val="24"/>
        </w:rPr>
        <w:t>а</w:t>
      </w:r>
      <w:r w:rsidR="00AA176A"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lastRenderedPageBreak/>
        <w:t>1)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2) своевременности и оперативности выполнения поручений;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3)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4)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06BE9" w:rsidRPr="00F459D3" w:rsidRDefault="00506BE9" w:rsidP="00506BE9">
      <w:pPr>
        <w:autoSpaceDE w:val="0"/>
        <w:autoSpaceDN w:val="0"/>
        <w:adjustRightInd w:val="0"/>
        <w:ind w:firstLine="540"/>
        <w:jc w:val="both"/>
      </w:pPr>
      <w:r w:rsidRPr="00F459D3">
        <w:t>6)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06BE9" w:rsidRPr="00F459D3" w:rsidRDefault="00506BE9" w:rsidP="00506BE9">
      <w:pPr>
        <w:autoSpaceDE w:val="0"/>
        <w:autoSpaceDN w:val="0"/>
        <w:adjustRightInd w:val="0"/>
        <w:jc w:val="both"/>
      </w:pPr>
      <w:r w:rsidRPr="00F459D3">
        <w:t xml:space="preserve">        7) осознанию ответственности за последствия своих действий.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031515" w:rsidRPr="00031515" w:rsidRDefault="00F459D3" w:rsidP="00AA176A">
      <w:pPr>
        <w:jc w:val="both"/>
      </w:pPr>
      <w:r w:rsidRPr="00031515">
        <w:t>И. о. н</w:t>
      </w:r>
      <w:r w:rsidR="00AA176A" w:rsidRPr="00031515">
        <w:t>ачальник</w:t>
      </w:r>
      <w:r w:rsidRPr="00031515">
        <w:t>а</w:t>
      </w:r>
      <w:r w:rsidR="00AA176A" w:rsidRPr="00031515">
        <w:t xml:space="preserve"> отдела</w:t>
      </w:r>
    </w:p>
    <w:p w:rsidR="00AA176A" w:rsidRPr="00031515" w:rsidRDefault="00031515" w:rsidP="00AA176A">
      <w:pPr>
        <w:jc w:val="both"/>
      </w:pPr>
      <w:r w:rsidRPr="00031515">
        <w:t>к</w:t>
      </w:r>
      <w:r w:rsidR="00F459D3" w:rsidRPr="00031515">
        <w:t>амеральных проверок № 2</w:t>
      </w:r>
      <w:r w:rsidR="00AA176A" w:rsidRPr="00031515">
        <w:tab/>
      </w:r>
      <w:r w:rsidR="00AA176A" w:rsidRPr="00031515">
        <w:tab/>
      </w:r>
      <w:r w:rsidR="00AA176A" w:rsidRPr="00031515">
        <w:tab/>
        <w:t xml:space="preserve">                                                       </w:t>
      </w:r>
      <w:r w:rsidRPr="00031515">
        <w:t>Н. М. Залиток</w:t>
      </w:r>
    </w:p>
    <w:p w:rsidR="00AA176A" w:rsidRDefault="00AA176A" w:rsidP="00AA176A">
      <w:pPr>
        <w:autoSpaceDE w:val="0"/>
        <w:autoSpaceDN w:val="0"/>
        <w:adjustRightInd w:val="0"/>
        <w:jc w:val="both"/>
      </w:pPr>
    </w:p>
    <w:p w:rsidR="00AA176A" w:rsidRDefault="00AA176A" w:rsidP="00AA176A">
      <w:pPr>
        <w:autoSpaceDE w:val="0"/>
        <w:autoSpaceDN w:val="0"/>
        <w:adjustRightInd w:val="0"/>
        <w:jc w:val="both"/>
      </w:pPr>
    </w:p>
    <w:p w:rsidR="00AA176A" w:rsidRDefault="00AA176A" w:rsidP="00AA176A">
      <w:pPr>
        <w:jc w:val="both"/>
      </w:pPr>
      <w:r>
        <w:t>Согласовано:</w:t>
      </w:r>
    </w:p>
    <w:p w:rsidR="00AA176A" w:rsidRDefault="00AA176A" w:rsidP="00AA176A">
      <w:pPr>
        <w:jc w:val="both"/>
      </w:pPr>
    </w:p>
    <w:p w:rsidR="00AA176A" w:rsidRPr="00031515" w:rsidRDefault="00AA176A" w:rsidP="00AA176A">
      <w:pPr>
        <w:jc w:val="both"/>
      </w:pPr>
      <w:r w:rsidRPr="00031515">
        <w:t>Заместитель начальника инспекции</w:t>
      </w:r>
      <w:r w:rsidRPr="00031515">
        <w:tab/>
      </w:r>
      <w:r w:rsidRPr="00031515">
        <w:tab/>
      </w:r>
      <w:r w:rsidRPr="00031515">
        <w:tab/>
      </w:r>
      <w:r w:rsidRPr="00031515">
        <w:tab/>
        <w:t xml:space="preserve">                    </w:t>
      </w:r>
      <w:r w:rsidR="00031515" w:rsidRPr="00031515">
        <w:t>Е. В. Курочкина</w:t>
      </w:r>
    </w:p>
    <w:p w:rsidR="00AA176A" w:rsidRPr="00031515" w:rsidRDefault="00AA176A" w:rsidP="00AA176A">
      <w:pPr>
        <w:jc w:val="both"/>
      </w:pPr>
    </w:p>
    <w:p w:rsidR="00AA176A" w:rsidRDefault="00AA176A" w:rsidP="00AA176A">
      <w:pPr>
        <w:jc w:val="both"/>
      </w:pPr>
    </w:p>
    <w:p w:rsidR="00AA176A" w:rsidRDefault="00AA176A" w:rsidP="00AA176A">
      <w:pPr>
        <w:jc w:val="both"/>
      </w:pPr>
      <w:r>
        <w:t>Начальник правового отдела</w:t>
      </w:r>
      <w:r>
        <w:tab/>
      </w:r>
      <w:r>
        <w:tab/>
      </w:r>
      <w:r>
        <w:tab/>
      </w:r>
      <w:r>
        <w:tab/>
      </w:r>
      <w:r>
        <w:tab/>
        <w:t xml:space="preserve">                    М.А. Брикулина</w:t>
      </w: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E34D66" w:rsidRDefault="00E34D66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B70C54" w:rsidRDefault="00B70C54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1E7662" w:rsidRDefault="00CE3E6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E7662">
        <w:rPr>
          <w:rFonts w:ascii="Times New Roman" w:hAnsi="Times New Roman" w:cs="Times New Roman"/>
        </w:rPr>
        <w:t>Лист ознакомления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E7662">
              <w:rPr>
                <w:rFonts w:ascii="Times New Roman" w:hAnsi="Times New Roman" w:cs="Times New Roman"/>
              </w:rPr>
              <w:t>п</w:t>
            </w:r>
            <w:proofErr w:type="gramEnd"/>
            <w:r w:rsidRPr="001E76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1E7662" w:rsidRDefault="00711832"/>
    <w:sectPr w:rsidR="00711832" w:rsidRPr="001E7662" w:rsidSect="0005650B">
      <w:headerReference w:type="default" r:id="rId3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EB" w:rsidRDefault="006A64EB" w:rsidP="00AA176A">
      <w:r>
        <w:separator/>
      </w:r>
    </w:p>
  </w:endnote>
  <w:endnote w:type="continuationSeparator" w:id="0">
    <w:p w:rsidR="006A64EB" w:rsidRDefault="006A64EB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EB" w:rsidRDefault="006A64EB" w:rsidP="00AA176A">
      <w:r>
        <w:separator/>
      </w:r>
    </w:p>
  </w:footnote>
  <w:footnote w:type="continuationSeparator" w:id="0">
    <w:p w:rsidR="006A64EB" w:rsidRDefault="006A64EB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6A64EB" w:rsidRDefault="006A64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128">
          <w:rPr>
            <w:noProof/>
          </w:rPr>
          <w:t>12</w:t>
        </w:r>
        <w:r>
          <w:fldChar w:fldCharType="end"/>
        </w:r>
      </w:p>
    </w:sdtContent>
  </w:sdt>
  <w:p w:rsidR="006A64EB" w:rsidRDefault="006A64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8E"/>
    <w:multiLevelType w:val="hybridMultilevel"/>
    <w:tmpl w:val="E0B06F24"/>
    <w:lvl w:ilvl="0" w:tplc="58483786">
      <w:start w:val="1"/>
      <w:numFmt w:val="decimal"/>
      <w:lvlText w:val="8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31515"/>
    <w:rsid w:val="0005650B"/>
    <w:rsid w:val="000773A5"/>
    <w:rsid w:val="00085BDB"/>
    <w:rsid w:val="00093778"/>
    <w:rsid w:val="00112946"/>
    <w:rsid w:val="001E7662"/>
    <w:rsid w:val="00306D79"/>
    <w:rsid w:val="00335B52"/>
    <w:rsid w:val="00352DFE"/>
    <w:rsid w:val="00391BAE"/>
    <w:rsid w:val="003A0A5A"/>
    <w:rsid w:val="00433BB7"/>
    <w:rsid w:val="00440231"/>
    <w:rsid w:val="004606CE"/>
    <w:rsid w:val="00476E8C"/>
    <w:rsid w:val="004A3DCE"/>
    <w:rsid w:val="004B4B52"/>
    <w:rsid w:val="00506BE9"/>
    <w:rsid w:val="0052616C"/>
    <w:rsid w:val="00544D5C"/>
    <w:rsid w:val="00584715"/>
    <w:rsid w:val="005966B2"/>
    <w:rsid w:val="005D19DC"/>
    <w:rsid w:val="005E0324"/>
    <w:rsid w:val="00606B37"/>
    <w:rsid w:val="00636453"/>
    <w:rsid w:val="00646900"/>
    <w:rsid w:val="006564F6"/>
    <w:rsid w:val="006A64EB"/>
    <w:rsid w:val="00711832"/>
    <w:rsid w:val="00716AF7"/>
    <w:rsid w:val="007B40F8"/>
    <w:rsid w:val="008D714E"/>
    <w:rsid w:val="00907E37"/>
    <w:rsid w:val="00A3589C"/>
    <w:rsid w:val="00A628CB"/>
    <w:rsid w:val="00A71145"/>
    <w:rsid w:val="00AA176A"/>
    <w:rsid w:val="00AA7692"/>
    <w:rsid w:val="00AB7D4E"/>
    <w:rsid w:val="00AC36A6"/>
    <w:rsid w:val="00AF06E0"/>
    <w:rsid w:val="00B1786B"/>
    <w:rsid w:val="00B46E55"/>
    <w:rsid w:val="00B70C54"/>
    <w:rsid w:val="00BB3BF7"/>
    <w:rsid w:val="00CA49BE"/>
    <w:rsid w:val="00CD3128"/>
    <w:rsid w:val="00CE1A9B"/>
    <w:rsid w:val="00CE3E62"/>
    <w:rsid w:val="00D214FE"/>
    <w:rsid w:val="00DF4945"/>
    <w:rsid w:val="00E26298"/>
    <w:rsid w:val="00E34D66"/>
    <w:rsid w:val="00E41A8D"/>
    <w:rsid w:val="00ED04D9"/>
    <w:rsid w:val="00F153F2"/>
    <w:rsid w:val="00F459D3"/>
    <w:rsid w:val="00F47363"/>
    <w:rsid w:val="00F6320E"/>
    <w:rsid w:val="00FA1875"/>
    <w:rsid w:val="00FA24DF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4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606B3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606B37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1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D31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3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4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606B3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606B37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1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D31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3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93E7F92E77ABE44BFBECE0AD6A39CAC8460F7D65E293DBE392281BE1Y4R5B" TargetMode="External"/><Relationship Id="rId18" Type="http://schemas.openxmlformats.org/officeDocument/2006/relationships/hyperlink" Target="consultantplus://offline/ref=6193E7F92E77ABE44BFBECE0AD6A39CACB4F0B756DE293DBE392281BE1Y4R5B" TargetMode="External"/><Relationship Id="rId26" Type="http://schemas.openxmlformats.org/officeDocument/2006/relationships/hyperlink" Target="consultantplus://offline/ref=68690EDDAC2F6E336CED14B791E763EBD1A33F22BFE3759192C210D2C5Z5R9B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93E7F92E77ABE44BFBECE0AD6A39CACB48037368E493DBE392281BE1Y4R5B" TargetMode="External"/><Relationship Id="rId34" Type="http://schemas.openxmlformats.org/officeDocument/2006/relationships/hyperlink" Target="consultantplus://offline/ref=AB2FFDE68E46C5A37D9C16F729A3A14D75BA2508304366A1DA10F38C19116A5BA063F6E7D4B5F99BMBX3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93E7F92E77ABE44BFBECE0AD6A39CACB4E0F7169EC93DBE392281BE1Y4R5B" TargetMode="External"/><Relationship Id="rId17" Type="http://schemas.openxmlformats.org/officeDocument/2006/relationships/hyperlink" Target="consultantplus://offline/ref=6193E7F92E77ABE44BFBECE0AD6A39CACB4D0A7069E093DBE392281BE1Y4R5B" TargetMode="External"/><Relationship Id="rId25" Type="http://schemas.openxmlformats.org/officeDocument/2006/relationships/hyperlink" Target="consultantplus://offline/ref=68690EDDAC2F6E336CED14B791E763EBD2A43D21B8E3759192C210D2C5Z5R9B" TargetMode="External"/><Relationship Id="rId33" Type="http://schemas.openxmlformats.org/officeDocument/2006/relationships/hyperlink" Target="consultantplus://offline/ref=AB2FFDE68E46C5A37D9C16F729A3A14D75BA2508304366A1DA10F38C19116A5BA063F6E7D4B5F99CMBX4A" TargetMode="External"/><Relationship Id="rId38" Type="http://schemas.openxmlformats.org/officeDocument/2006/relationships/hyperlink" Target="consultantplus://offline/ref=AB2FFDE68E46C5A37D9C16F729A3A14D75BA2508304366A1DA10F38C19116A5BA063F6E7D4B5F999MBXE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93E7F92E77ABE44BFBECE0AD6A39CACB4F0A7468E293DBE392281BE1Y4R5B" TargetMode="External"/><Relationship Id="rId20" Type="http://schemas.openxmlformats.org/officeDocument/2006/relationships/hyperlink" Target="consultantplus://offline/ref=6193E7F92E77ABE44BFBECE0AD6A39CACB4F087569E093DBE392281BE1Y4R5B" TargetMode="External"/><Relationship Id="rId29" Type="http://schemas.openxmlformats.org/officeDocument/2006/relationships/hyperlink" Target="consultantplus://offline/ref=68690EDDAC2F6E336CED14B791E763EBD2AB3124BEE6759192C210D2C5Z5R9B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93E7F92E77ABE44BFBECE0AD6A39CACB4D0A726AEC93DBE392281BE1Y4R5B" TargetMode="External"/><Relationship Id="rId24" Type="http://schemas.openxmlformats.org/officeDocument/2006/relationships/hyperlink" Target="consultantplus://offline/ref=68690EDDAC2F6E336CED14B791E763EBD2AB3024B5E6759192C210D2C5Z5R9B" TargetMode="External"/><Relationship Id="rId32" Type="http://schemas.openxmlformats.org/officeDocument/2006/relationships/hyperlink" Target="consultantplus://offline/ref=AB2FFDE68E46C5A37D9C16F729A3A14D75BA2508304366A1DA10F38C19116A5BA063F6E7D4B5F99EMBX5A" TargetMode="External"/><Relationship Id="rId37" Type="http://schemas.openxmlformats.org/officeDocument/2006/relationships/hyperlink" Target="consultantplus://offline/ref=AB2FFDE68E46C5A37D9C16F729A3A14D7FB1210D304B3BABD249FF8E1E1E354CA72AFAE6D4B5FBM9X7A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93E7F92E77ABE44BFBECE0AD6A39CAC84A0D716AE193DBE392281BE1Y4R5B" TargetMode="External"/><Relationship Id="rId23" Type="http://schemas.openxmlformats.org/officeDocument/2006/relationships/hyperlink" Target="consultantplus://offline/ref=68690EDDAC2F6E336CED14B791E763EBD1A23122BDEE759192C210D2C559F040580C56BC7EFA581BZ8RCB" TargetMode="External"/><Relationship Id="rId28" Type="http://schemas.openxmlformats.org/officeDocument/2006/relationships/hyperlink" Target="consultantplus://offline/ref=68690EDDAC2F6E336CED14B791E763EBD1A33128BEE2759192C210D2C5Z5R9B" TargetMode="External"/><Relationship Id="rId36" Type="http://schemas.openxmlformats.org/officeDocument/2006/relationships/hyperlink" Target="consultantplus://offline/ref=AB2FFDE68E46C5A37D9C16F729A3A14D75BF2C0A3C4066A1DA10F38C19116A5BA063F6E7D4B5F89CMBX1A" TargetMode="External"/><Relationship Id="rId10" Type="http://schemas.openxmlformats.org/officeDocument/2006/relationships/hyperlink" Target="consultantplus://offline/ref=6193E7F92E77ABE44BFBECE0AD6A39CACB4D0A7C6DE693DBE392281BE1Y4R5B" TargetMode="External"/><Relationship Id="rId19" Type="http://schemas.openxmlformats.org/officeDocument/2006/relationships/hyperlink" Target="consultantplus://offline/ref=6193E7F92E77ABE44BFBECE0AD6A39CAC84D02776EE293DBE392281BE1Y4R5B" TargetMode="External"/><Relationship Id="rId31" Type="http://schemas.openxmlformats.org/officeDocument/2006/relationships/hyperlink" Target="consultantplus://offline/ref=68690EDDAC2F6E336CED14B791E763EBD2A43E26B5E3759192C210D2C5Z5R9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F0A716EEC93DBE392281BE1Y4R5B" TargetMode="External"/><Relationship Id="rId22" Type="http://schemas.openxmlformats.org/officeDocument/2006/relationships/hyperlink" Target="consultantplus://offline/ref=6193E7F92E77ABE44BFBECE0AD6A39CAC84A03706FE693DBE392281BE1Y4R5B" TargetMode="External"/><Relationship Id="rId27" Type="http://schemas.openxmlformats.org/officeDocument/2006/relationships/hyperlink" Target="consultantplus://offline/ref=68690EDDAC2F6E336CED14B791E763EBD7AB3125B9EC289B9A9B1CD0ZCR2B" TargetMode="External"/><Relationship Id="rId30" Type="http://schemas.openxmlformats.org/officeDocument/2006/relationships/hyperlink" Target="consultantplus://offline/ref=68690EDDAC2F6E336CED14B791E763EBD2AB3029BBE3759192C210D2C5Z5R9B" TargetMode="External"/><Relationship Id="rId35" Type="http://schemas.openxmlformats.org/officeDocument/2006/relationships/hyperlink" Target="consultantplus://offline/ref=AB2FFDE68E46C5A37D9C16F729A3A14D75BA2508304366A1DA10F38C19116A5BA063F6E7D4B5F999MBX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696E-455B-4AF0-8961-995394C8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2</cp:revision>
  <cp:lastPrinted>2018-08-22T05:05:00Z</cp:lastPrinted>
  <dcterms:created xsi:type="dcterms:W3CDTF">2018-08-22T05:06:00Z</dcterms:created>
  <dcterms:modified xsi:type="dcterms:W3CDTF">2018-08-22T05:06:00Z</dcterms:modified>
</cp:coreProperties>
</file>